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D4" w:rsidRPr="00F30B80" w:rsidRDefault="00F30B80" w:rsidP="00F30B80">
      <w:pPr>
        <w:pStyle w:val="NormalWeb"/>
        <w:spacing w:before="0" w:beforeAutospacing="0" w:after="0" w:afterAutospacing="0"/>
        <w:rPr>
          <w:color w:val="000000"/>
        </w:rPr>
      </w:pPr>
      <w:bookmarkStart w:id="0" w:name="_GoBack"/>
      <w:bookmarkEnd w:id="0"/>
      <w:r w:rsidRPr="00F30B80">
        <w:rPr>
          <w:color w:val="000000"/>
        </w:rPr>
        <w:t xml:space="preserve">PHÒNG GD&amp;ĐT VĨNH THUẬN </w:t>
      </w:r>
      <w:r>
        <w:rPr>
          <w:color w:val="000000"/>
        </w:rPr>
        <w:t xml:space="preserve">       </w:t>
      </w:r>
      <w:r w:rsidRPr="00F30B80">
        <w:rPr>
          <w:b/>
          <w:color w:val="000000"/>
        </w:rPr>
        <w:t>CỘNG HÒA XÃ HỘI CHỦ NGHĨA VIỆT NAM</w:t>
      </w:r>
    </w:p>
    <w:p w:rsidR="009D6BD4" w:rsidRPr="00F30B80" w:rsidRDefault="00A44FDC" w:rsidP="00F30B80">
      <w:pPr>
        <w:pStyle w:val="NormalWeb"/>
        <w:spacing w:before="0" w:beforeAutospacing="0" w:after="0" w:afterAutospacing="0"/>
        <w:rPr>
          <w:b/>
          <w:color w:val="000000"/>
        </w:rPr>
      </w:pPr>
      <w:r>
        <w:rPr>
          <w:b/>
          <w:noProof/>
          <w:color w:val="000000"/>
          <w:lang w:val="vi-VN" w:eastAsia="vi-VN"/>
        </w:rPr>
        <mc:AlternateContent>
          <mc:Choice Requires="wps">
            <w:drawing>
              <wp:anchor distT="0" distB="0" distL="114300" distR="114300" simplePos="0" relativeHeight="251659264" behindDoc="0" locked="0" layoutInCell="1" allowOverlap="1">
                <wp:simplePos x="0" y="0"/>
                <wp:positionH relativeFrom="column">
                  <wp:posOffset>858135</wp:posOffset>
                </wp:positionH>
                <wp:positionV relativeFrom="paragraph">
                  <wp:posOffset>167157</wp:posOffset>
                </wp:positionV>
                <wp:extent cx="669702"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697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B1D063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5pt,13.15pt" to="120.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" strokecolor="#5b9bd5 [3204]" strokeweight=".5pt">
                <v:stroke joinstyle="miter"/>
              </v:line>
            </w:pict>
          </mc:Fallback>
        </mc:AlternateContent>
      </w:r>
      <w:r w:rsidR="00F30B80" w:rsidRPr="00F30B80">
        <w:rPr>
          <w:b/>
          <w:color w:val="000000"/>
        </w:rPr>
        <w:t xml:space="preserve">TRƯỜNG TH&amp;THCS TÂN THUẬN 1 </w:t>
      </w:r>
      <w:r w:rsidR="00F30B80">
        <w:rPr>
          <w:b/>
          <w:color w:val="000000"/>
        </w:rPr>
        <w:t xml:space="preserve">                </w:t>
      </w:r>
      <w:r w:rsidR="00F30B80" w:rsidRPr="00F30B80">
        <w:rPr>
          <w:b/>
          <w:color w:val="000000"/>
        </w:rPr>
        <w:t>Độc lập – Tự do – Hạnh phúc</w:t>
      </w:r>
    </w:p>
    <w:p w:rsidR="00F30B80" w:rsidRDefault="00A44FDC" w:rsidP="00F30B80">
      <w:pPr>
        <w:pStyle w:val="NormalWeb"/>
        <w:spacing w:before="0" w:beforeAutospacing="0" w:after="0" w:afterAutospacing="0"/>
        <w:rPr>
          <w:color w:val="000000"/>
        </w:rPr>
      </w:pPr>
      <w:r>
        <w:rPr>
          <w:noProof/>
          <w:color w:val="000000"/>
          <w:lang w:val="vi-VN" w:eastAsia="vi-VN"/>
        </w:rPr>
        <mc:AlternateContent>
          <mc:Choice Requires="wps">
            <w:drawing>
              <wp:anchor distT="0" distB="0" distL="114300" distR="114300" simplePos="0" relativeHeight="251660288" behindDoc="0" locked="0" layoutInCell="1" allowOverlap="1">
                <wp:simplePos x="0" y="0"/>
                <wp:positionH relativeFrom="column">
                  <wp:posOffset>3195650</wp:posOffset>
                </wp:positionH>
                <wp:positionV relativeFrom="paragraph">
                  <wp:posOffset>24094</wp:posOffset>
                </wp:positionV>
                <wp:extent cx="1886755"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886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201D3B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1.65pt,1.9pt" to="40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" strokecolor="#5b9bd5 [3204]" strokeweight=".5pt">
                <v:stroke joinstyle="miter"/>
              </v:line>
            </w:pict>
          </mc:Fallback>
        </mc:AlternateContent>
      </w:r>
      <w:r w:rsidR="00BB2DCC">
        <w:rPr>
          <w:color w:val="000000"/>
        </w:rPr>
        <w:t>Số: 08</w:t>
      </w:r>
      <w:proofErr w:type="gramStart"/>
      <w:r w:rsidR="00BB2DCC">
        <w:rPr>
          <w:color w:val="000000"/>
        </w:rPr>
        <w:t>./</w:t>
      </w:r>
      <w:proofErr w:type="gramEnd"/>
      <w:r w:rsidR="00F30B80">
        <w:rPr>
          <w:color w:val="000000"/>
        </w:rPr>
        <w:t xml:space="preserve">KH-TH&amp;THCSTT1             </w:t>
      </w:r>
    </w:p>
    <w:p w:rsidR="009D6BD4" w:rsidRPr="00F30B80" w:rsidRDefault="00F30B80" w:rsidP="00F30B80">
      <w:pPr>
        <w:pStyle w:val="NormalWeb"/>
        <w:spacing w:before="0" w:beforeAutospacing="0" w:after="0" w:afterAutospacing="0"/>
        <w:rPr>
          <w:i/>
          <w:color w:val="000000"/>
          <w:sz w:val="26"/>
          <w:szCs w:val="26"/>
        </w:rPr>
      </w:pPr>
      <w:r>
        <w:rPr>
          <w:color w:val="000000"/>
        </w:rPr>
        <w:t xml:space="preserve">                                                                             </w:t>
      </w:r>
      <w:r w:rsidRPr="00F30B80">
        <w:rPr>
          <w:i/>
          <w:color w:val="000000"/>
          <w:sz w:val="26"/>
          <w:szCs w:val="26"/>
        </w:rPr>
        <w:t>Tân Thuận, ngày 11 tháng 01 năm 2021</w:t>
      </w:r>
    </w:p>
    <w:p w:rsidR="00F30B80" w:rsidRPr="00F30B80" w:rsidRDefault="00F30B80" w:rsidP="00F30B80">
      <w:pPr>
        <w:pStyle w:val="NormalWeb"/>
        <w:spacing w:before="0" w:beforeAutospacing="0" w:after="0" w:afterAutospacing="0"/>
        <w:rPr>
          <w:i/>
          <w:color w:val="000000"/>
          <w:sz w:val="26"/>
          <w:szCs w:val="26"/>
        </w:rPr>
      </w:pPr>
    </w:p>
    <w:p w:rsidR="009D6BD4" w:rsidRPr="00F30B80" w:rsidRDefault="009D6BD4" w:rsidP="00F30B80">
      <w:pPr>
        <w:pStyle w:val="NormalWeb"/>
        <w:spacing w:before="0" w:beforeAutospacing="0" w:after="0" w:afterAutospacing="0"/>
        <w:jc w:val="center"/>
        <w:rPr>
          <w:b/>
          <w:color w:val="000000"/>
          <w:sz w:val="28"/>
          <w:szCs w:val="28"/>
        </w:rPr>
      </w:pPr>
      <w:r w:rsidRPr="00F30B80">
        <w:rPr>
          <w:b/>
          <w:color w:val="000000"/>
          <w:sz w:val="28"/>
          <w:szCs w:val="28"/>
        </w:rPr>
        <w:t>KẾ HOẠCH</w:t>
      </w:r>
      <w:r w:rsidR="00F30B80" w:rsidRPr="00F30B80">
        <w:rPr>
          <w:b/>
          <w:color w:val="000000"/>
          <w:sz w:val="28"/>
          <w:szCs w:val="28"/>
        </w:rPr>
        <w:t xml:space="preserve"> HOẠT ĐỘNG NGOẠI KHOÁ</w:t>
      </w:r>
    </w:p>
    <w:p w:rsidR="009D6BD4" w:rsidRDefault="00F30B80" w:rsidP="00F30B80">
      <w:pPr>
        <w:pStyle w:val="NormalWeb"/>
        <w:spacing w:before="0" w:beforeAutospacing="0" w:after="0" w:afterAutospacing="0"/>
        <w:jc w:val="center"/>
        <w:rPr>
          <w:b/>
          <w:color w:val="000000"/>
          <w:sz w:val="28"/>
          <w:szCs w:val="28"/>
        </w:rPr>
      </w:pPr>
      <w:r w:rsidRPr="00F30B80">
        <w:rPr>
          <w:b/>
          <w:color w:val="000000"/>
          <w:sz w:val="28"/>
          <w:szCs w:val="28"/>
        </w:rPr>
        <w:t xml:space="preserve">TỔ CHỨC </w:t>
      </w:r>
      <w:proofErr w:type="gramStart"/>
      <w:r w:rsidRPr="00F30B80">
        <w:rPr>
          <w:b/>
          <w:color w:val="000000"/>
          <w:sz w:val="28"/>
          <w:szCs w:val="28"/>
        </w:rPr>
        <w:t>“ RUNG</w:t>
      </w:r>
      <w:proofErr w:type="gramEnd"/>
      <w:r w:rsidRPr="00F30B80">
        <w:rPr>
          <w:b/>
          <w:color w:val="000000"/>
          <w:sz w:val="28"/>
          <w:szCs w:val="28"/>
        </w:rPr>
        <w:t xml:space="preserve"> CHUÔNG VÀNG” KHỐI TIỂU HỌC</w:t>
      </w:r>
    </w:p>
    <w:p w:rsidR="00336F49" w:rsidRPr="00F30B80" w:rsidRDefault="00A44FDC" w:rsidP="00F30B80">
      <w:pPr>
        <w:pStyle w:val="NormalWeb"/>
        <w:spacing w:before="0" w:beforeAutospacing="0" w:after="0" w:afterAutospacing="0"/>
        <w:jc w:val="center"/>
        <w:rPr>
          <w:b/>
          <w:color w:val="000000"/>
          <w:sz w:val="28"/>
          <w:szCs w:val="28"/>
        </w:rPr>
      </w:pPr>
      <w:r>
        <w:rPr>
          <w:b/>
          <w:noProof/>
          <w:color w:val="000000"/>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1334653</wp:posOffset>
                </wp:positionH>
                <wp:positionV relativeFrom="paragraph">
                  <wp:posOffset>19640</wp:posOffset>
                </wp:positionV>
                <wp:extent cx="2929943"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29299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52D6E4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1pt,1.55pt" to="33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" strokecolor="#5b9bd5 [3204]" strokeweight=".5pt">
                <v:stroke joinstyle="miter"/>
              </v:line>
            </w:pict>
          </mc:Fallback>
        </mc:AlternateContent>
      </w:r>
    </w:p>
    <w:p w:rsidR="009D6BD4" w:rsidRPr="00A710FC" w:rsidRDefault="00F30B80" w:rsidP="00A710FC">
      <w:pPr>
        <w:pStyle w:val="NormalWeb"/>
        <w:spacing w:before="120" w:beforeAutospacing="0" w:after="120" w:afterAutospacing="0"/>
        <w:ind w:firstLine="720"/>
        <w:jc w:val="both"/>
        <w:rPr>
          <w:color w:val="000000"/>
          <w:sz w:val="28"/>
          <w:szCs w:val="28"/>
        </w:rPr>
      </w:pPr>
      <w:r w:rsidRPr="00A710FC">
        <w:rPr>
          <w:color w:val="000000"/>
          <w:sz w:val="28"/>
          <w:szCs w:val="28"/>
        </w:rPr>
        <w:t xml:space="preserve">Thực hiện kế hoạch </w:t>
      </w:r>
      <w:r w:rsidR="00517112" w:rsidRPr="00A710FC">
        <w:rPr>
          <w:color w:val="000000"/>
          <w:sz w:val="28"/>
          <w:szCs w:val="28"/>
        </w:rPr>
        <w:t>hoạt động chuyên môn của Tiểu học về việc tuần lễ ngoại khóa và kế hoạch hoạt động Đội, tổ chức hoạt động ngoài giờ lên lớp</w:t>
      </w:r>
      <w:r w:rsidR="00CD35A0" w:rsidRPr="00A710FC">
        <w:rPr>
          <w:color w:val="000000"/>
          <w:sz w:val="28"/>
          <w:szCs w:val="28"/>
        </w:rPr>
        <w:t xml:space="preserve"> của trường TH&amp;THCS tân Thuận 1;</w:t>
      </w:r>
    </w:p>
    <w:p w:rsidR="00517112" w:rsidRPr="00A710FC" w:rsidRDefault="00517112" w:rsidP="00A710FC">
      <w:pPr>
        <w:pStyle w:val="NormalWeb"/>
        <w:spacing w:before="120" w:beforeAutospacing="0" w:after="120" w:afterAutospacing="0"/>
        <w:ind w:firstLine="720"/>
        <w:jc w:val="both"/>
        <w:rPr>
          <w:sz w:val="28"/>
          <w:szCs w:val="28"/>
        </w:rPr>
      </w:pPr>
      <w:r w:rsidRPr="00A710FC">
        <w:rPr>
          <w:bCs/>
          <w:sz w:val="28"/>
          <w:szCs w:val="28"/>
          <w:shd w:val="clear" w:color="auto" w:fill="FFFFFF"/>
        </w:rPr>
        <w:t>Căn cứ vào tình hình thực t</w:t>
      </w:r>
      <w:r w:rsidR="00CD35A0" w:rsidRPr="00A710FC">
        <w:rPr>
          <w:bCs/>
          <w:sz w:val="28"/>
          <w:szCs w:val="28"/>
          <w:shd w:val="clear" w:color="auto" w:fill="FFFFFF"/>
        </w:rPr>
        <w:t xml:space="preserve">ế của đơn </w:t>
      </w:r>
      <w:proofErr w:type="gramStart"/>
      <w:r w:rsidR="00CD35A0" w:rsidRPr="00A710FC">
        <w:rPr>
          <w:bCs/>
          <w:sz w:val="28"/>
          <w:szCs w:val="28"/>
          <w:shd w:val="clear" w:color="auto" w:fill="FFFFFF"/>
        </w:rPr>
        <w:t>vị.</w:t>
      </w:r>
      <w:proofErr w:type="gramEnd"/>
      <w:r w:rsidR="00CD35A0" w:rsidRPr="00A710FC">
        <w:rPr>
          <w:bCs/>
          <w:sz w:val="28"/>
          <w:szCs w:val="28"/>
          <w:shd w:val="clear" w:color="auto" w:fill="FFFFFF"/>
        </w:rPr>
        <w:t xml:space="preserve"> Nay Tổng phụ trách Đội xây dựng kế hoạch</w:t>
      </w:r>
      <w:r w:rsidRPr="00A710FC">
        <w:rPr>
          <w:bCs/>
          <w:sz w:val="28"/>
          <w:szCs w:val="28"/>
          <w:shd w:val="clear" w:color="auto" w:fill="FFFFFF"/>
        </w:rPr>
        <w:t xml:space="preserve"> tổ chức</w:t>
      </w:r>
      <w:r w:rsidR="00CD35A0" w:rsidRPr="00A710FC">
        <w:rPr>
          <w:bCs/>
          <w:sz w:val="28"/>
          <w:szCs w:val="28"/>
          <w:shd w:val="clear" w:color="auto" w:fill="FFFFFF"/>
        </w:rPr>
        <w:t xml:space="preserve"> hoạt động ngoại khóa tổng hợp kiến thức khối tiểu học “ Rung chuông vàng</w:t>
      </w:r>
      <w:r w:rsidRPr="00A710FC">
        <w:rPr>
          <w:bCs/>
          <w:sz w:val="28"/>
          <w:szCs w:val="28"/>
          <w:shd w:val="clear" w:color="auto" w:fill="FFFFFF"/>
        </w:rPr>
        <w:t>” cụ thể như sau:</w:t>
      </w:r>
    </w:p>
    <w:p w:rsidR="009D6BD4" w:rsidRPr="00A710FC" w:rsidRDefault="009D6BD4" w:rsidP="00A710FC">
      <w:pPr>
        <w:pStyle w:val="NormalWeb"/>
        <w:spacing w:before="120" w:beforeAutospacing="0" w:after="120" w:afterAutospacing="0"/>
        <w:jc w:val="both"/>
        <w:rPr>
          <w:b/>
          <w:color w:val="000000"/>
          <w:sz w:val="28"/>
          <w:szCs w:val="28"/>
        </w:rPr>
      </w:pPr>
      <w:r w:rsidRPr="00A710FC">
        <w:rPr>
          <w:b/>
          <w:color w:val="000000"/>
          <w:sz w:val="28"/>
          <w:szCs w:val="28"/>
        </w:rPr>
        <w:t>I. MỤC ĐÍCH YÊU CẦU:</w:t>
      </w:r>
    </w:p>
    <w:p w:rsidR="009D6BD4" w:rsidRPr="00A710FC" w:rsidRDefault="009D6BD4" w:rsidP="00A710FC">
      <w:pPr>
        <w:pStyle w:val="NormalWeb"/>
        <w:spacing w:before="120" w:beforeAutospacing="0" w:after="120" w:afterAutospacing="0"/>
        <w:ind w:firstLine="720"/>
        <w:jc w:val="both"/>
        <w:rPr>
          <w:color w:val="000000"/>
          <w:sz w:val="28"/>
          <w:szCs w:val="28"/>
        </w:rPr>
      </w:pPr>
      <w:r w:rsidRPr="00A710FC">
        <w:rPr>
          <w:color w:val="000000"/>
          <w:sz w:val="28"/>
          <w:szCs w:val="28"/>
        </w:rPr>
        <w:t>- Nhằm đẩy mạnh hiệu quả phong trào thi đua “ Xây dựng trường học thân thiện, học sinh tích cực” phong trào dậy tốt, học tốt ở các ch</w:t>
      </w:r>
      <w:r w:rsidR="00336F49" w:rsidRPr="00A710FC">
        <w:rPr>
          <w:color w:val="000000"/>
          <w:sz w:val="28"/>
          <w:szCs w:val="28"/>
        </w:rPr>
        <w:t>i đội, mừng Đảng, mừng Xuân 2021</w:t>
      </w:r>
      <w:r w:rsidRPr="00A710FC">
        <w:rPr>
          <w:color w:val="000000"/>
          <w:sz w:val="28"/>
          <w:szCs w:val="28"/>
        </w:rPr>
        <w:t>.</w:t>
      </w:r>
    </w:p>
    <w:p w:rsidR="009D6BD4" w:rsidRPr="00A710FC" w:rsidRDefault="009D6BD4" w:rsidP="00A710FC">
      <w:pPr>
        <w:pStyle w:val="NormalWeb"/>
        <w:spacing w:before="120" w:beforeAutospacing="0" w:after="120" w:afterAutospacing="0"/>
        <w:ind w:firstLine="720"/>
        <w:jc w:val="both"/>
        <w:rPr>
          <w:color w:val="000000"/>
          <w:sz w:val="28"/>
          <w:szCs w:val="28"/>
        </w:rPr>
      </w:pPr>
      <w:r w:rsidRPr="00A710FC">
        <w:rPr>
          <w:color w:val="000000"/>
          <w:sz w:val="28"/>
          <w:szCs w:val="28"/>
        </w:rPr>
        <w:t>- Tạo sân chơi lành mạnh, bổ ích để các em thể hiện tài năng, trí tuệ, đồng thời tạo cơ hội giúp học sinh rèn luyện</w:t>
      </w:r>
      <w:r w:rsidR="00336F49" w:rsidRPr="00A710FC">
        <w:rPr>
          <w:color w:val="000000"/>
          <w:sz w:val="28"/>
          <w:szCs w:val="28"/>
        </w:rPr>
        <w:t xml:space="preserve"> kỹ năng, rèn luyện kiến thức, x</w:t>
      </w:r>
      <w:r w:rsidRPr="00A710FC">
        <w:rPr>
          <w:color w:val="000000"/>
          <w:sz w:val="28"/>
          <w:szCs w:val="28"/>
        </w:rPr>
        <w:t>ử lý tình huống, tạo điều kiện để các em giao lưu, học hỏi, chia sẻ kinh nghiệm trong học tập, cũng như trong cuộc sống, góp phần giáo dục toàn diện cho học sinh, xây dựng tổ chức Đoàn, Đội trong trường học vững mạnh.</w:t>
      </w:r>
    </w:p>
    <w:p w:rsidR="009D6BD4" w:rsidRPr="00A710FC" w:rsidRDefault="009D6BD4" w:rsidP="00A710FC">
      <w:pPr>
        <w:pStyle w:val="NormalWeb"/>
        <w:spacing w:before="120" w:beforeAutospacing="0" w:after="120" w:afterAutospacing="0"/>
        <w:jc w:val="both"/>
        <w:rPr>
          <w:b/>
          <w:color w:val="000000"/>
          <w:sz w:val="28"/>
          <w:szCs w:val="28"/>
        </w:rPr>
      </w:pPr>
      <w:r w:rsidRPr="00A710FC">
        <w:rPr>
          <w:b/>
          <w:color w:val="000000"/>
          <w:sz w:val="28"/>
          <w:szCs w:val="28"/>
        </w:rPr>
        <w:t>II. NỘI DUNG, ĐỐI TƯỢNG DỰ THI VÀ HÌNH THỨC:</w:t>
      </w:r>
    </w:p>
    <w:p w:rsidR="009D6BD4" w:rsidRPr="00A710FC" w:rsidRDefault="009D6BD4" w:rsidP="00A710FC">
      <w:pPr>
        <w:pStyle w:val="NormalWeb"/>
        <w:spacing w:before="120" w:beforeAutospacing="0" w:after="120" w:afterAutospacing="0"/>
        <w:jc w:val="both"/>
        <w:rPr>
          <w:b/>
          <w:color w:val="000000"/>
          <w:sz w:val="28"/>
          <w:szCs w:val="28"/>
        </w:rPr>
      </w:pPr>
      <w:r w:rsidRPr="00A710FC">
        <w:rPr>
          <w:b/>
          <w:color w:val="000000"/>
          <w:sz w:val="28"/>
          <w:szCs w:val="28"/>
        </w:rPr>
        <w:t>1. Nội dung thi:</w:t>
      </w:r>
    </w:p>
    <w:p w:rsidR="009D6BD4" w:rsidRPr="00A710FC" w:rsidRDefault="009D6BD4" w:rsidP="00A710FC">
      <w:pPr>
        <w:pStyle w:val="NormalWeb"/>
        <w:spacing w:before="120" w:beforeAutospacing="0" w:after="120" w:afterAutospacing="0"/>
        <w:ind w:firstLine="720"/>
        <w:jc w:val="both"/>
        <w:rPr>
          <w:color w:val="000000"/>
          <w:sz w:val="28"/>
          <w:szCs w:val="28"/>
        </w:rPr>
      </w:pPr>
      <w:r w:rsidRPr="00A710FC">
        <w:rPr>
          <w:color w:val="000000"/>
          <w:sz w:val="28"/>
          <w:szCs w:val="28"/>
        </w:rPr>
        <w:t xml:space="preserve">Các câu hỏi xoay quanh các kiến thức trong chương trình đã học, về Toán, Tiếng Việt, khoa học, lịch sử, địa lý, Tiếng anh, lịch sử </w:t>
      </w:r>
      <w:r w:rsidR="00336F49" w:rsidRPr="00A710FC">
        <w:rPr>
          <w:color w:val="000000"/>
          <w:sz w:val="28"/>
          <w:szCs w:val="28"/>
        </w:rPr>
        <w:t xml:space="preserve">đội, kỹ năng sống, ATGT </w:t>
      </w:r>
      <w:r w:rsidR="00336F49" w:rsidRPr="00A710FC">
        <w:rPr>
          <w:i/>
          <w:color w:val="000000"/>
          <w:sz w:val="28"/>
          <w:szCs w:val="28"/>
        </w:rPr>
        <w:t>( gồm 20</w:t>
      </w:r>
      <w:r w:rsidRPr="00A710FC">
        <w:rPr>
          <w:i/>
          <w:color w:val="000000"/>
          <w:sz w:val="28"/>
          <w:szCs w:val="28"/>
        </w:rPr>
        <w:t xml:space="preserve"> cầu hỏi).</w:t>
      </w:r>
    </w:p>
    <w:p w:rsidR="00591B15" w:rsidRPr="00A710FC" w:rsidRDefault="009D6BD4" w:rsidP="00A710FC">
      <w:pPr>
        <w:pStyle w:val="NormalWeb"/>
        <w:spacing w:before="120" w:beforeAutospacing="0" w:after="120" w:afterAutospacing="0"/>
        <w:jc w:val="both"/>
        <w:rPr>
          <w:b/>
          <w:color w:val="000000"/>
          <w:sz w:val="28"/>
          <w:szCs w:val="28"/>
        </w:rPr>
      </w:pPr>
      <w:r w:rsidRPr="00A710FC">
        <w:rPr>
          <w:b/>
          <w:color w:val="000000"/>
          <w:sz w:val="28"/>
          <w:szCs w:val="28"/>
        </w:rPr>
        <w:t>2. Đối t</w:t>
      </w:r>
      <w:r w:rsidR="00591B15" w:rsidRPr="00A710FC">
        <w:rPr>
          <w:b/>
          <w:color w:val="000000"/>
          <w:sz w:val="28"/>
          <w:szCs w:val="28"/>
        </w:rPr>
        <w:t xml:space="preserve">ượng dự thi: </w:t>
      </w:r>
    </w:p>
    <w:p w:rsidR="009D6BD4" w:rsidRPr="00A710FC" w:rsidRDefault="00591B15" w:rsidP="00A710FC">
      <w:pPr>
        <w:pStyle w:val="NormalWeb"/>
        <w:spacing w:before="120" w:beforeAutospacing="0" w:after="120" w:afterAutospacing="0"/>
        <w:ind w:firstLine="720"/>
        <w:jc w:val="both"/>
        <w:rPr>
          <w:color w:val="000000"/>
          <w:sz w:val="28"/>
          <w:szCs w:val="28"/>
        </w:rPr>
      </w:pPr>
      <w:r w:rsidRPr="00A710FC">
        <w:rPr>
          <w:color w:val="000000"/>
          <w:sz w:val="28"/>
          <w:szCs w:val="28"/>
        </w:rPr>
        <w:t>- Học sinh khối từ 1 đến 5</w:t>
      </w:r>
      <w:r w:rsidR="009D6BD4" w:rsidRPr="00A710FC">
        <w:rPr>
          <w:color w:val="000000"/>
          <w:sz w:val="28"/>
          <w:szCs w:val="28"/>
        </w:rPr>
        <w:t>.</w:t>
      </w:r>
    </w:p>
    <w:p w:rsidR="00591B15" w:rsidRPr="00A710FC" w:rsidRDefault="00591B15" w:rsidP="00A710FC">
      <w:pPr>
        <w:pStyle w:val="NormalWeb"/>
        <w:spacing w:before="120" w:beforeAutospacing="0" w:after="120" w:afterAutospacing="0"/>
        <w:ind w:firstLine="720"/>
        <w:jc w:val="both"/>
        <w:rPr>
          <w:color w:val="000000"/>
          <w:sz w:val="28"/>
          <w:szCs w:val="28"/>
        </w:rPr>
      </w:pPr>
      <w:r w:rsidRPr="00A710FC">
        <w:rPr>
          <w:color w:val="000000"/>
          <w:sz w:val="28"/>
          <w:szCs w:val="28"/>
        </w:rPr>
        <w:t>- Mỗi lớp 10 chọn học sinh tham gia dự thi.</w:t>
      </w:r>
    </w:p>
    <w:p w:rsidR="009D6BD4" w:rsidRPr="00A710FC" w:rsidRDefault="009D6BD4" w:rsidP="00A710FC">
      <w:pPr>
        <w:pStyle w:val="NormalWeb"/>
        <w:spacing w:before="120" w:beforeAutospacing="0" w:after="120" w:afterAutospacing="0"/>
        <w:jc w:val="both"/>
        <w:rPr>
          <w:b/>
          <w:color w:val="000000"/>
          <w:sz w:val="28"/>
          <w:szCs w:val="28"/>
        </w:rPr>
      </w:pPr>
      <w:r w:rsidRPr="00A710FC">
        <w:rPr>
          <w:b/>
          <w:color w:val="000000"/>
          <w:sz w:val="28"/>
          <w:szCs w:val="28"/>
        </w:rPr>
        <w:t>3. Hình thức tổ chức:</w:t>
      </w:r>
    </w:p>
    <w:p w:rsidR="009D6BD4" w:rsidRPr="00A710FC" w:rsidRDefault="009D6BD4" w:rsidP="00A710FC">
      <w:pPr>
        <w:pStyle w:val="NormalWeb"/>
        <w:spacing w:before="120" w:beforeAutospacing="0" w:after="120" w:afterAutospacing="0"/>
        <w:ind w:firstLine="720"/>
        <w:jc w:val="both"/>
        <w:rPr>
          <w:color w:val="000000"/>
          <w:sz w:val="28"/>
          <w:szCs w:val="28"/>
        </w:rPr>
      </w:pPr>
      <w:r w:rsidRPr="00A710FC">
        <w:rPr>
          <w:color w:val="000000"/>
          <w:sz w:val="28"/>
          <w:szCs w:val="28"/>
        </w:rPr>
        <w:t xml:space="preserve">Các đội sẽ phải trả lời câu hỏi sau 30 giây và viết đáp </w:t>
      </w:r>
      <w:proofErr w:type="gramStart"/>
      <w:r w:rsidRPr="00A710FC">
        <w:rPr>
          <w:color w:val="000000"/>
          <w:sz w:val="28"/>
          <w:szCs w:val="28"/>
        </w:rPr>
        <w:t>án</w:t>
      </w:r>
      <w:proofErr w:type="gramEnd"/>
      <w:r w:rsidRPr="00A710FC">
        <w:rPr>
          <w:color w:val="000000"/>
          <w:sz w:val="28"/>
          <w:szCs w:val="28"/>
        </w:rPr>
        <w:t xml:space="preserve"> trên bảng </w:t>
      </w:r>
      <w:r w:rsidR="00591B15" w:rsidRPr="00A710FC">
        <w:rPr>
          <w:color w:val="000000"/>
          <w:sz w:val="28"/>
          <w:szCs w:val="28"/>
        </w:rPr>
        <w:t xml:space="preserve">con, A, B, C, D </w:t>
      </w:r>
      <w:r w:rsidR="00D91A34" w:rsidRPr="00A710FC">
        <w:rPr>
          <w:i/>
          <w:color w:val="000000"/>
          <w:sz w:val="28"/>
          <w:szCs w:val="28"/>
        </w:rPr>
        <w:t>(bằng hình thức trắc nghiệm).</w:t>
      </w:r>
    </w:p>
    <w:p w:rsidR="009D6BD4" w:rsidRPr="00A710FC" w:rsidRDefault="009D6BD4" w:rsidP="00A710FC">
      <w:pPr>
        <w:pStyle w:val="NormalWeb"/>
        <w:spacing w:before="120" w:beforeAutospacing="0" w:after="120" w:afterAutospacing="0"/>
        <w:jc w:val="both"/>
        <w:rPr>
          <w:i/>
          <w:color w:val="000000"/>
          <w:sz w:val="28"/>
          <w:szCs w:val="28"/>
        </w:rPr>
      </w:pPr>
      <w:r w:rsidRPr="00A710FC">
        <w:rPr>
          <w:b/>
          <w:color w:val="000000"/>
          <w:sz w:val="28"/>
          <w:szCs w:val="28"/>
        </w:rPr>
        <w:t>* Lưu ý:</w:t>
      </w:r>
      <w:r w:rsidR="00591B15" w:rsidRPr="00A710FC">
        <w:rPr>
          <w:color w:val="000000"/>
          <w:sz w:val="28"/>
          <w:szCs w:val="28"/>
        </w:rPr>
        <w:t xml:space="preserve"> </w:t>
      </w:r>
      <w:r w:rsidR="00591B15" w:rsidRPr="00A710FC">
        <w:rPr>
          <w:i/>
          <w:color w:val="000000"/>
          <w:sz w:val="28"/>
          <w:szCs w:val="28"/>
        </w:rPr>
        <w:t>Giáo viên chủ nhiệm phân công học sinh tham gia thi mỗi em tự chuẩn bị 01 cái bảng con</w:t>
      </w:r>
      <w:r w:rsidRPr="00A710FC">
        <w:rPr>
          <w:i/>
          <w:color w:val="000000"/>
          <w:sz w:val="28"/>
          <w:szCs w:val="28"/>
        </w:rPr>
        <w:t>:</w:t>
      </w:r>
    </w:p>
    <w:p w:rsidR="00D91A34" w:rsidRPr="00A710FC" w:rsidRDefault="00D91A34" w:rsidP="00A710FC">
      <w:pPr>
        <w:pStyle w:val="NormalWeb"/>
        <w:spacing w:before="120" w:beforeAutospacing="0" w:after="120" w:afterAutospacing="0"/>
        <w:jc w:val="both"/>
        <w:rPr>
          <w:b/>
          <w:color w:val="000000"/>
          <w:sz w:val="28"/>
          <w:szCs w:val="28"/>
        </w:rPr>
      </w:pPr>
      <w:r w:rsidRPr="00A710FC">
        <w:rPr>
          <w:b/>
          <w:color w:val="000000"/>
          <w:sz w:val="28"/>
          <w:szCs w:val="28"/>
        </w:rPr>
        <w:t>III. THỜI GIAN – ĐỊA ĐIỂM</w:t>
      </w:r>
    </w:p>
    <w:p w:rsidR="00D91A34" w:rsidRPr="00A710FC" w:rsidRDefault="00D91A34" w:rsidP="00A710FC">
      <w:pPr>
        <w:pStyle w:val="NormalWeb"/>
        <w:spacing w:before="120" w:beforeAutospacing="0" w:after="120" w:afterAutospacing="0"/>
        <w:jc w:val="both"/>
        <w:rPr>
          <w:b/>
          <w:color w:val="000000"/>
          <w:sz w:val="28"/>
          <w:szCs w:val="28"/>
        </w:rPr>
      </w:pPr>
      <w:r w:rsidRPr="00A710FC">
        <w:rPr>
          <w:b/>
          <w:color w:val="000000"/>
          <w:sz w:val="28"/>
          <w:szCs w:val="28"/>
        </w:rPr>
        <w:t>1. Thời gian:</w:t>
      </w:r>
    </w:p>
    <w:p w:rsidR="00D91A34" w:rsidRPr="00A710FC" w:rsidRDefault="00D91A34" w:rsidP="00A710FC">
      <w:pPr>
        <w:pStyle w:val="NormalWeb"/>
        <w:spacing w:before="120" w:beforeAutospacing="0" w:after="120" w:afterAutospacing="0"/>
        <w:ind w:firstLine="720"/>
        <w:jc w:val="both"/>
        <w:rPr>
          <w:i/>
          <w:color w:val="000000"/>
          <w:sz w:val="28"/>
          <w:szCs w:val="28"/>
        </w:rPr>
      </w:pPr>
      <w:r w:rsidRPr="00A710FC">
        <w:rPr>
          <w:color w:val="000000"/>
          <w:sz w:val="28"/>
          <w:szCs w:val="28"/>
        </w:rPr>
        <w:t xml:space="preserve">Vào lúc 7 giờ 00 phút, ngày </w:t>
      </w:r>
      <w:r w:rsidR="00A710FC">
        <w:rPr>
          <w:color w:val="000000"/>
          <w:sz w:val="28"/>
          <w:szCs w:val="28"/>
        </w:rPr>
        <w:t xml:space="preserve">15 tháng 01 năm 2021 </w:t>
      </w:r>
      <w:proofErr w:type="gramStart"/>
      <w:r w:rsidR="00A710FC" w:rsidRPr="00A710FC">
        <w:rPr>
          <w:i/>
          <w:color w:val="000000"/>
          <w:sz w:val="28"/>
          <w:szCs w:val="28"/>
        </w:rPr>
        <w:t>( sáng</w:t>
      </w:r>
      <w:proofErr w:type="gramEnd"/>
      <w:r w:rsidR="00A710FC" w:rsidRPr="00A710FC">
        <w:rPr>
          <w:i/>
          <w:color w:val="000000"/>
          <w:sz w:val="28"/>
          <w:szCs w:val="28"/>
        </w:rPr>
        <w:t xml:space="preserve"> thứ sáu)</w:t>
      </w:r>
    </w:p>
    <w:p w:rsidR="00D91A34" w:rsidRPr="00A710FC" w:rsidRDefault="00D91A34" w:rsidP="00A710FC">
      <w:pPr>
        <w:pStyle w:val="NormalWeb"/>
        <w:spacing w:before="120" w:beforeAutospacing="0" w:after="120" w:afterAutospacing="0"/>
        <w:jc w:val="both"/>
        <w:rPr>
          <w:b/>
          <w:color w:val="000000"/>
          <w:sz w:val="28"/>
          <w:szCs w:val="28"/>
        </w:rPr>
      </w:pPr>
      <w:r w:rsidRPr="00A710FC">
        <w:rPr>
          <w:b/>
          <w:color w:val="000000"/>
          <w:sz w:val="28"/>
          <w:szCs w:val="28"/>
        </w:rPr>
        <w:lastRenderedPageBreak/>
        <w:t>2. Địa điểm:</w:t>
      </w:r>
    </w:p>
    <w:p w:rsidR="00D91A34" w:rsidRPr="00A710FC" w:rsidRDefault="00D91A34" w:rsidP="00A710FC">
      <w:pPr>
        <w:pStyle w:val="NormalWeb"/>
        <w:spacing w:before="120" w:beforeAutospacing="0" w:after="120" w:afterAutospacing="0"/>
        <w:ind w:firstLine="720"/>
        <w:jc w:val="both"/>
        <w:rPr>
          <w:color w:val="000000"/>
          <w:sz w:val="28"/>
          <w:szCs w:val="28"/>
        </w:rPr>
      </w:pPr>
      <w:r w:rsidRPr="00A710FC">
        <w:rPr>
          <w:color w:val="000000"/>
          <w:sz w:val="28"/>
          <w:szCs w:val="28"/>
        </w:rPr>
        <w:t xml:space="preserve">Tại Trường TH&amp;THCS Tân Thuận 1 </w:t>
      </w:r>
      <w:proofErr w:type="gramStart"/>
      <w:r w:rsidRPr="00A710FC">
        <w:rPr>
          <w:color w:val="000000"/>
          <w:sz w:val="28"/>
          <w:szCs w:val="28"/>
        </w:rPr>
        <w:t>( 8000</w:t>
      </w:r>
      <w:proofErr w:type="gramEnd"/>
      <w:r w:rsidRPr="00A710FC">
        <w:rPr>
          <w:color w:val="000000"/>
          <w:sz w:val="28"/>
          <w:szCs w:val="28"/>
        </w:rPr>
        <w:t xml:space="preserve"> kinh 1)</w:t>
      </w:r>
    </w:p>
    <w:p w:rsidR="003C4AFA" w:rsidRPr="00A710FC" w:rsidRDefault="003C4AFA" w:rsidP="00A710FC">
      <w:pPr>
        <w:pStyle w:val="NormalWeb"/>
        <w:spacing w:before="120" w:beforeAutospacing="0" w:after="120" w:afterAutospacing="0"/>
        <w:jc w:val="both"/>
        <w:rPr>
          <w:b/>
          <w:color w:val="000000"/>
          <w:sz w:val="28"/>
          <w:szCs w:val="28"/>
        </w:rPr>
      </w:pPr>
      <w:r w:rsidRPr="00A710FC">
        <w:rPr>
          <w:b/>
          <w:color w:val="000000"/>
          <w:sz w:val="28"/>
          <w:szCs w:val="28"/>
        </w:rPr>
        <w:t>IV. BAN TỔ CHỨC – BAN GIÁM KHẢO:</w:t>
      </w:r>
    </w:p>
    <w:p w:rsidR="003C4AFA" w:rsidRPr="00A710FC" w:rsidRDefault="003C4AFA" w:rsidP="00A710FC">
      <w:pPr>
        <w:pStyle w:val="NormalWeb"/>
        <w:spacing w:before="120" w:beforeAutospacing="0" w:after="120" w:afterAutospacing="0"/>
        <w:jc w:val="both"/>
        <w:rPr>
          <w:b/>
          <w:color w:val="000000"/>
          <w:sz w:val="28"/>
          <w:szCs w:val="28"/>
        </w:rPr>
      </w:pPr>
      <w:proofErr w:type="gramStart"/>
      <w:r w:rsidRPr="00A710FC">
        <w:rPr>
          <w:b/>
          <w:color w:val="000000"/>
          <w:sz w:val="28"/>
          <w:szCs w:val="28"/>
        </w:rPr>
        <w:t>*  Ban</w:t>
      </w:r>
      <w:proofErr w:type="gramEnd"/>
      <w:r w:rsidRPr="00A710FC">
        <w:rPr>
          <w:b/>
          <w:color w:val="000000"/>
          <w:sz w:val="28"/>
          <w:szCs w:val="28"/>
        </w:rPr>
        <w:t xml:space="preserve"> tổ chức.</w:t>
      </w:r>
    </w:p>
    <w:p w:rsidR="003C4AFA" w:rsidRPr="00A710FC" w:rsidRDefault="003C4AFA" w:rsidP="00A710FC">
      <w:pPr>
        <w:pStyle w:val="NormalWeb"/>
        <w:spacing w:before="120" w:beforeAutospacing="0" w:after="120" w:afterAutospacing="0"/>
        <w:ind w:firstLine="720"/>
        <w:jc w:val="both"/>
        <w:rPr>
          <w:color w:val="000000"/>
          <w:sz w:val="28"/>
          <w:szCs w:val="28"/>
        </w:rPr>
      </w:pPr>
      <w:r w:rsidRPr="00A710FC">
        <w:rPr>
          <w:color w:val="000000"/>
          <w:sz w:val="28"/>
          <w:szCs w:val="28"/>
        </w:rPr>
        <w:t>1. Ông: Trần Văn Mến, Phó Hiệu trưởng – Trưởng ban;</w:t>
      </w:r>
    </w:p>
    <w:p w:rsidR="003C4AFA" w:rsidRPr="00A710FC" w:rsidRDefault="003C4AFA" w:rsidP="00A710FC">
      <w:pPr>
        <w:pStyle w:val="NormalWeb"/>
        <w:spacing w:before="120" w:beforeAutospacing="0" w:after="120" w:afterAutospacing="0"/>
        <w:ind w:firstLine="720"/>
        <w:jc w:val="both"/>
        <w:rPr>
          <w:color w:val="000000"/>
          <w:sz w:val="28"/>
          <w:szCs w:val="28"/>
        </w:rPr>
      </w:pPr>
      <w:r w:rsidRPr="00A710FC">
        <w:rPr>
          <w:color w:val="000000"/>
          <w:sz w:val="28"/>
          <w:szCs w:val="28"/>
        </w:rPr>
        <w:t>2. Ông: Đặng Thành Lập, Tổng phụ trách Đội – Phó ban;</w:t>
      </w:r>
    </w:p>
    <w:p w:rsidR="003C4AFA" w:rsidRPr="00A710FC" w:rsidRDefault="003C4AFA" w:rsidP="00A710FC">
      <w:pPr>
        <w:pStyle w:val="NormalWeb"/>
        <w:spacing w:before="120" w:beforeAutospacing="0" w:after="120" w:afterAutospacing="0"/>
        <w:ind w:firstLine="720"/>
        <w:jc w:val="both"/>
        <w:rPr>
          <w:color w:val="000000"/>
          <w:sz w:val="28"/>
          <w:szCs w:val="28"/>
        </w:rPr>
      </w:pPr>
      <w:r w:rsidRPr="00A710FC">
        <w:rPr>
          <w:color w:val="000000"/>
          <w:sz w:val="28"/>
          <w:szCs w:val="28"/>
        </w:rPr>
        <w:t xml:space="preserve">3. Ông: </w:t>
      </w:r>
      <w:proofErr w:type="spellStart"/>
      <w:r w:rsidRPr="00A710FC">
        <w:rPr>
          <w:color w:val="000000"/>
          <w:sz w:val="28"/>
          <w:szCs w:val="28"/>
        </w:rPr>
        <w:t>Phan</w:t>
      </w:r>
      <w:proofErr w:type="spellEnd"/>
      <w:r w:rsidRPr="00A710FC">
        <w:rPr>
          <w:color w:val="000000"/>
          <w:sz w:val="28"/>
          <w:szCs w:val="28"/>
        </w:rPr>
        <w:t xml:space="preserve"> Văn Vị, Chủ tịch Công Đoàn – Thành viên;</w:t>
      </w:r>
    </w:p>
    <w:p w:rsidR="003C4AFA" w:rsidRPr="00A710FC" w:rsidRDefault="003C4AFA" w:rsidP="00A710FC">
      <w:pPr>
        <w:pStyle w:val="NormalWeb"/>
        <w:spacing w:before="120" w:beforeAutospacing="0" w:after="120" w:afterAutospacing="0"/>
        <w:ind w:firstLine="720"/>
        <w:jc w:val="both"/>
        <w:rPr>
          <w:color w:val="000000"/>
          <w:sz w:val="28"/>
          <w:szCs w:val="28"/>
        </w:rPr>
      </w:pPr>
      <w:r w:rsidRPr="00A710FC">
        <w:rPr>
          <w:color w:val="000000"/>
          <w:sz w:val="28"/>
          <w:szCs w:val="28"/>
        </w:rPr>
        <w:t>4. Bà: Mai Thị Cẩm Tú, kế toán – Thành viên;</w:t>
      </w:r>
    </w:p>
    <w:p w:rsidR="003C4AFA" w:rsidRPr="00A710FC" w:rsidRDefault="003C4AFA" w:rsidP="00A710FC">
      <w:pPr>
        <w:pStyle w:val="NormalWeb"/>
        <w:spacing w:before="120" w:beforeAutospacing="0" w:after="120" w:afterAutospacing="0"/>
        <w:ind w:firstLine="720"/>
        <w:jc w:val="both"/>
        <w:rPr>
          <w:color w:val="000000"/>
          <w:sz w:val="28"/>
          <w:szCs w:val="28"/>
        </w:rPr>
      </w:pPr>
      <w:r w:rsidRPr="00A710FC">
        <w:rPr>
          <w:color w:val="000000"/>
          <w:sz w:val="28"/>
          <w:szCs w:val="28"/>
        </w:rPr>
        <w:t>5. Ông: Võ Văn Toàn, Thủ quỹ – Thành viên;</w:t>
      </w:r>
    </w:p>
    <w:p w:rsidR="003C4AFA" w:rsidRPr="00A710FC" w:rsidRDefault="00EA4666" w:rsidP="00A710FC">
      <w:pPr>
        <w:pStyle w:val="NormalWeb"/>
        <w:spacing w:before="120" w:beforeAutospacing="0" w:after="120" w:afterAutospacing="0"/>
        <w:jc w:val="both"/>
        <w:rPr>
          <w:b/>
          <w:color w:val="000000"/>
          <w:sz w:val="28"/>
          <w:szCs w:val="28"/>
        </w:rPr>
      </w:pPr>
      <w:proofErr w:type="gramStart"/>
      <w:r w:rsidRPr="00A710FC">
        <w:rPr>
          <w:b/>
          <w:color w:val="000000"/>
          <w:sz w:val="28"/>
          <w:szCs w:val="28"/>
        </w:rPr>
        <w:t xml:space="preserve">* </w:t>
      </w:r>
      <w:r w:rsidR="003C4AFA" w:rsidRPr="00A710FC">
        <w:rPr>
          <w:b/>
          <w:color w:val="000000"/>
          <w:sz w:val="28"/>
          <w:szCs w:val="28"/>
        </w:rPr>
        <w:t xml:space="preserve"> Ban</w:t>
      </w:r>
      <w:proofErr w:type="gramEnd"/>
      <w:r w:rsidR="003C4AFA" w:rsidRPr="00A710FC">
        <w:rPr>
          <w:b/>
          <w:color w:val="000000"/>
          <w:sz w:val="28"/>
          <w:szCs w:val="28"/>
        </w:rPr>
        <w:t xml:space="preserve"> Giám khảo.</w:t>
      </w:r>
    </w:p>
    <w:p w:rsidR="003C4AFA" w:rsidRPr="00A710FC" w:rsidRDefault="003C4AFA" w:rsidP="00A710FC">
      <w:pPr>
        <w:pStyle w:val="NormalWeb"/>
        <w:spacing w:before="120" w:beforeAutospacing="0" w:after="120" w:afterAutospacing="0"/>
        <w:ind w:firstLine="720"/>
        <w:jc w:val="both"/>
        <w:rPr>
          <w:color w:val="000000"/>
          <w:sz w:val="28"/>
          <w:szCs w:val="28"/>
        </w:rPr>
      </w:pPr>
      <w:r w:rsidRPr="00A710FC">
        <w:rPr>
          <w:color w:val="000000"/>
          <w:sz w:val="28"/>
          <w:szCs w:val="28"/>
        </w:rPr>
        <w:t>1. Ông: Phạm Văn Nhã - Trưởng Ban;</w:t>
      </w:r>
    </w:p>
    <w:p w:rsidR="003C4AFA" w:rsidRPr="00A710FC" w:rsidRDefault="003C4AFA" w:rsidP="00A710FC">
      <w:pPr>
        <w:pStyle w:val="NormalWeb"/>
        <w:spacing w:before="120" w:beforeAutospacing="0" w:after="120" w:afterAutospacing="0"/>
        <w:ind w:firstLine="720"/>
        <w:jc w:val="both"/>
        <w:rPr>
          <w:color w:val="000000"/>
          <w:sz w:val="28"/>
          <w:szCs w:val="28"/>
        </w:rPr>
      </w:pPr>
      <w:r w:rsidRPr="00A710FC">
        <w:rPr>
          <w:color w:val="000000"/>
          <w:sz w:val="28"/>
          <w:szCs w:val="28"/>
        </w:rPr>
        <w:t xml:space="preserve">2. Ông: Huỳnh Văn </w:t>
      </w:r>
      <w:proofErr w:type="spellStart"/>
      <w:r w:rsidRPr="00A710FC">
        <w:rPr>
          <w:color w:val="000000"/>
          <w:sz w:val="28"/>
          <w:szCs w:val="28"/>
        </w:rPr>
        <w:t>Xiệm</w:t>
      </w:r>
      <w:proofErr w:type="spellEnd"/>
      <w:r w:rsidRPr="00A710FC">
        <w:rPr>
          <w:color w:val="000000"/>
          <w:sz w:val="28"/>
          <w:szCs w:val="28"/>
        </w:rPr>
        <w:t xml:space="preserve"> – Phó ban;</w:t>
      </w:r>
    </w:p>
    <w:p w:rsidR="003C4AFA" w:rsidRPr="00A710FC" w:rsidRDefault="003C4AFA" w:rsidP="00A710FC">
      <w:pPr>
        <w:pStyle w:val="NormalWeb"/>
        <w:spacing w:before="120" w:beforeAutospacing="0" w:after="120" w:afterAutospacing="0"/>
        <w:ind w:firstLine="720"/>
        <w:jc w:val="both"/>
        <w:rPr>
          <w:i/>
          <w:color w:val="000000"/>
          <w:sz w:val="28"/>
          <w:szCs w:val="28"/>
        </w:rPr>
      </w:pPr>
      <w:r w:rsidRPr="00A710FC">
        <w:rPr>
          <w:color w:val="000000"/>
          <w:sz w:val="28"/>
          <w:szCs w:val="28"/>
        </w:rPr>
        <w:t xml:space="preserve">3. Ông: </w:t>
      </w:r>
      <w:r w:rsidR="00EA4666" w:rsidRPr="00A710FC">
        <w:rPr>
          <w:color w:val="000000"/>
          <w:sz w:val="28"/>
          <w:szCs w:val="28"/>
        </w:rPr>
        <w:t xml:space="preserve">Trương Văn </w:t>
      </w:r>
      <w:proofErr w:type="gramStart"/>
      <w:r w:rsidR="00EA4666" w:rsidRPr="00A710FC">
        <w:rPr>
          <w:color w:val="000000"/>
          <w:sz w:val="28"/>
          <w:szCs w:val="28"/>
        </w:rPr>
        <w:t>Khải</w:t>
      </w:r>
      <w:r w:rsidRPr="00A710FC">
        <w:rPr>
          <w:color w:val="000000"/>
          <w:sz w:val="28"/>
          <w:szCs w:val="28"/>
        </w:rPr>
        <w:t xml:space="preserve">  –</w:t>
      </w:r>
      <w:proofErr w:type="gramEnd"/>
      <w:r w:rsidRPr="00A710FC">
        <w:rPr>
          <w:color w:val="000000"/>
          <w:sz w:val="28"/>
          <w:szCs w:val="28"/>
        </w:rPr>
        <w:t xml:space="preserve"> Thành viên; </w:t>
      </w:r>
      <w:r w:rsidRPr="00A710FC">
        <w:rPr>
          <w:i/>
          <w:color w:val="000000"/>
          <w:sz w:val="28"/>
          <w:szCs w:val="28"/>
        </w:rPr>
        <w:t>( tổng hợp)</w:t>
      </w:r>
    </w:p>
    <w:p w:rsidR="003C4AFA" w:rsidRPr="00A710FC" w:rsidRDefault="00EA4666" w:rsidP="00A710FC">
      <w:pPr>
        <w:pStyle w:val="NormalWeb"/>
        <w:spacing w:before="120" w:beforeAutospacing="0" w:after="120" w:afterAutospacing="0"/>
        <w:ind w:firstLine="720"/>
        <w:jc w:val="both"/>
        <w:rPr>
          <w:color w:val="000000"/>
          <w:sz w:val="28"/>
          <w:szCs w:val="28"/>
        </w:rPr>
      </w:pPr>
      <w:r w:rsidRPr="00A710FC">
        <w:rPr>
          <w:color w:val="000000"/>
          <w:sz w:val="28"/>
          <w:szCs w:val="28"/>
        </w:rPr>
        <w:t xml:space="preserve">4. Ông: </w:t>
      </w:r>
      <w:proofErr w:type="spellStart"/>
      <w:r w:rsidRPr="00A710FC">
        <w:rPr>
          <w:color w:val="000000"/>
          <w:sz w:val="28"/>
          <w:szCs w:val="28"/>
        </w:rPr>
        <w:t>Nguyễn</w:t>
      </w:r>
      <w:proofErr w:type="spellEnd"/>
      <w:r w:rsidRPr="00A710FC">
        <w:rPr>
          <w:color w:val="000000"/>
          <w:sz w:val="28"/>
          <w:szCs w:val="28"/>
        </w:rPr>
        <w:t xml:space="preserve"> Văn Nghiệp</w:t>
      </w:r>
      <w:r w:rsidR="003C4AFA" w:rsidRPr="00A710FC">
        <w:rPr>
          <w:color w:val="000000"/>
          <w:sz w:val="28"/>
          <w:szCs w:val="28"/>
        </w:rPr>
        <w:t xml:space="preserve"> – Thành viên;</w:t>
      </w:r>
    </w:p>
    <w:p w:rsidR="003C4AFA" w:rsidRPr="00A710FC" w:rsidRDefault="003C4AFA" w:rsidP="00A710FC">
      <w:pPr>
        <w:pStyle w:val="NormalWeb"/>
        <w:spacing w:before="120" w:beforeAutospacing="0" w:after="120" w:afterAutospacing="0"/>
        <w:jc w:val="both"/>
        <w:rPr>
          <w:b/>
          <w:color w:val="000000"/>
          <w:sz w:val="28"/>
          <w:szCs w:val="28"/>
        </w:rPr>
      </w:pPr>
      <w:r w:rsidRPr="00A710FC">
        <w:rPr>
          <w:b/>
          <w:color w:val="000000"/>
          <w:sz w:val="28"/>
          <w:szCs w:val="28"/>
        </w:rPr>
        <w:t>V. CƠ CẤU GIẢI THƯỞNG.</w:t>
      </w:r>
    </w:p>
    <w:p w:rsidR="00EA4666" w:rsidRPr="00A710FC" w:rsidRDefault="00EA4666" w:rsidP="00A710FC">
      <w:pPr>
        <w:pStyle w:val="NormalWeb"/>
        <w:spacing w:before="120" w:beforeAutospacing="0" w:after="120" w:afterAutospacing="0"/>
        <w:ind w:firstLine="720"/>
        <w:jc w:val="both"/>
        <w:rPr>
          <w:color w:val="000000"/>
          <w:sz w:val="28"/>
          <w:szCs w:val="28"/>
        </w:rPr>
      </w:pPr>
      <w:r w:rsidRPr="00A710FC">
        <w:rPr>
          <w:color w:val="000000"/>
          <w:sz w:val="28"/>
          <w:szCs w:val="28"/>
        </w:rPr>
        <w:t xml:space="preserve">Mỗi khối 3 giải kèm </w:t>
      </w:r>
      <w:proofErr w:type="gramStart"/>
      <w:r w:rsidRPr="00A710FC">
        <w:rPr>
          <w:color w:val="000000"/>
          <w:sz w:val="28"/>
          <w:szCs w:val="28"/>
        </w:rPr>
        <w:t>theo</w:t>
      </w:r>
      <w:proofErr w:type="gramEnd"/>
      <w:r w:rsidRPr="00A710FC">
        <w:rPr>
          <w:color w:val="000000"/>
          <w:sz w:val="28"/>
          <w:szCs w:val="28"/>
        </w:rPr>
        <w:t xml:space="preserve"> giấy khen cá nhân</w:t>
      </w:r>
    </w:p>
    <w:p w:rsidR="00EA4666" w:rsidRPr="00A710FC" w:rsidRDefault="00EA4666" w:rsidP="00A710FC">
      <w:pPr>
        <w:pStyle w:val="NormalWeb"/>
        <w:spacing w:before="120" w:beforeAutospacing="0" w:after="120" w:afterAutospacing="0"/>
        <w:jc w:val="both"/>
        <w:rPr>
          <w:b/>
          <w:color w:val="000000"/>
          <w:sz w:val="28"/>
          <w:szCs w:val="28"/>
        </w:rPr>
      </w:pPr>
      <w:r w:rsidRPr="00A710FC">
        <w:rPr>
          <w:b/>
          <w:color w:val="000000"/>
          <w:sz w:val="28"/>
          <w:szCs w:val="28"/>
        </w:rPr>
        <w:t>1. Khối 1</w:t>
      </w:r>
    </w:p>
    <w:p w:rsidR="003C4AFA" w:rsidRPr="00A710FC" w:rsidRDefault="00EA4666" w:rsidP="00A710FC">
      <w:pPr>
        <w:pStyle w:val="NormalWeb"/>
        <w:spacing w:before="120" w:beforeAutospacing="0" w:after="120" w:afterAutospacing="0"/>
        <w:ind w:firstLine="720"/>
        <w:jc w:val="both"/>
        <w:rPr>
          <w:color w:val="000000"/>
          <w:sz w:val="28"/>
          <w:szCs w:val="28"/>
        </w:rPr>
      </w:pPr>
      <w:r w:rsidRPr="00A710FC">
        <w:rPr>
          <w:color w:val="000000"/>
          <w:sz w:val="28"/>
          <w:szCs w:val="28"/>
        </w:rPr>
        <w:t xml:space="preserve">- Một giải nhất: </w:t>
      </w:r>
      <w:r w:rsidR="006D604E">
        <w:rPr>
          <w:color w:val="000000"/>
          <w:sz w:val="28"/>
          <w:szCs w:val="28"/>
        </w:rPr>
        <w:t>50.000đ</w:t>
      </w:r>
    </w:p>
    <w:p w:rsidR="003C4AFA" w:rsidRPr="00A710FC" w:rsidRDefault="00EA4666" w:rsidP="00A710FC">
      <w:pPr>
        <w:pStyle w:val="NormalWeb"/>
        <w:spacing w:before="120" w:beforeAutospacing="0" w:after="120" w:afterAutospacing="0"/>
        <w:ind w:firstLine="720"/>
        <w:jc w:val="both"/>
        <w:rPr>
          <w:color w:val="000000"/>
          <w:sz w:val="28"/>
          <w:szCs w:val="28"/>
        </w:rPr>
      </w:pPr>
      <w:r w:rsidRPr="00A710FC">
        <w:rPr>
          <w:color w:val="000000"/>
          <w:sz w:val="28"/>
          <w:szCs w:val="28"/>
        </w:rPr>
        <w:t xml:space="preserve">- Một giải nhì: </w:t>
      </w:r>
      <w:r w:rsidR="006D604E">
        <w:rPr>
          <w:color w:val="000000"/>
          <w:sz w:val="28"/>
          <w:szCs w:val="28"/>
        </w:rPr>
        <w:t>40.000đ</w:t>
      </w:r>
    </w:p>
    <w:p w:rsidR="003C4AFA" w:rsidRPr="00A710FC" w:rsidRDefault="00EA4666" w:rsidP="00A710FC">
      <w:pPr>
        <w:pStyle w:val="NormalWeb"/>
        <w:spacing w:before="120" w:beforeAutospacing="0" w:after="120" w:afterAutospacing="0"/>
        <w:ind w:firstLine="720"/>
        <w:jc w:val="both"/>
        <w:rPr>
          <w:color w:val="000000"/>
          <w:sz w:val="28"/>
          <w:szCs w:val="28"/>
        </w:rPr>
      </w:pPr>
      <w:r w:rsidRPr="00A710FC">
        <w:rPr>
          <w:color w:val="000000"/>
          <w:sz w:val="28"/>
          <w:szCs w:val="28"/>
        </w:rPr>
        <w:t xml:space="preserve">- Một giải ba: </w:t>
      </w:r>
      <w:r w:rsidR="006D604E">
        <w:rPr>
          <w:color w:val="000000"/>
          <w:sz w:val="28"/>
          <w:szCs w:val="28"/>
        </w:rPr>
        <w:t>30.000đ</w:t>
      </w:r>
    </w:p>
    <w:p w:rsidR="00EA4666" w:rsidRPr="00A710FC" w:rsidRDefault="00EA4666" w:rsidP="00A710FC">
      <w:pPr>
        <w:pStyle w:val="NormalWeb"/>
        <w:spacing w:before="120" w:beforeAutospacing="0" w:after="120" w:afterAutospacing="0"/>
        <w:jc w:val="both"/>
        <w:rPr>
          <w:b/>
          <w:color w:val="000000"/>
          <w:sz w:val="28"/>
          <w:szCs w:val="28"/>
        </w:rPr>
      </w:pPr>
      <w:r w:rsidRPr="00A710FC">
        <w:rPr>
          <w:b/>
          <w:color w:val="000000"/>
          <w:sz w:val="28"/>
          <w:szCs w:val="28"/>
        </w:rPr>
        <w:t>2. Khối 2</w:t>
      </w:r>
    </w:p>
    <w:p w:rsidR="00EA4666" w:rsidRPr="00A710FC" w:rsidRDefault="00EA4666" w:rsidP="006D604E">
      <w:pPr>
        <w:pStyle w:val="NormalWeb"/>
        <w:spacing w:before="120" w:beforeAutospacing="0" w:after="120" w:afterAutospacing="0"/>
        <w:ind w:firstLine="720"/>
        <w:jc w:val="both"/>
        <w:rPr>
          <w:color w:val="000000"/>
          <w:sz w:val="28"/>
          <w:szCs w:val="28"/>
        </w:rPr>
      </w:pPr>
      <w:r w:rsidRPr="00A710FC">
        <w:rPr>
          <w:color w:val="000000"/>
          <w:sz w:val="28"/>
          <w:szCs w:val="28"/>
        </w:rPr>
        <w:t xml:space="preserve">- Một giải nhất: </w:t>
      </w:r>
      <w:r w:rsidR="006D604E">
        <w:rPr>
          <w:color w:val="000000"/>
          <w:sz w:val="28"/>
          <w:szCs w:val="28"/>
        </w:rPr>
        <w:t xml:space="preserve"> 50.000đ</w:t>
      </w:r>
    </w:p>
    <w:p w:rsidR="00EA4666" w:rsidRPr="00A710FC" w:rsidRDefault="00EA4666" w:rsidP="00A710FC">
      <w:pPr>
        <w:pStyle w:val="NormalWeb"/>
        <w:spacing w:before="120" w:beforeAutospacing="0" w:after="120" w:afterAutospacing="0"/>
        <w:ind w:firstLine="720"/>
        <w:jc w:val="both"/>
        <w:rPr>
          <w:color w:val="000000"/>
          <w:sz w:val="28"/>
          <w:szCs w:val="28"/>
        </w:rPr>
      </w:pPr>
      <w:r w:rsidRPr="00A710FC">
        <w:rPr>
          <w:color w:val="000000"/>
          <w:sz w:val="28"/>
          <w:szCs w:val="28"/>
        </w:rPr>
        <w:t xml:space="preserve">- Một giải nhì: </w:t>
      </w:r>
      <w:r w:rsidR="006D604E">
        <w:rPr>
          <w:color w:val="000000"/>
          <w:sz w:val="28"/>
          <w:szCs w:val="28"/>
        </w:rPr>
        <w:t>40.000đ</w:t>
      </w:r>
    </w:p>
    <w:p w:rsidR="00EA4666" w:rsidRPr="00A710FC" w:rsidRDefault="00EA4666" w:rsidP="006D604E">
      <w:pPr>
        <w:pStyle w:val="NormalWeb"/>
        <w:spacing w:before="120" w:beforeAutospacing="0" w:after="120" w:afterAutospacing="0"/>
        <w:ind w:firstLine="720"/>
        <w:jc w:val="both"/>
        <w:rPr>
          <w:color w:val="000000"/>
          <w:sz w:val="28"/>
          <w:szCs w:val="28"/>
        </w:rPr>
      </w:pPr>
      <w:r w:rsidRPr="00A710FC">
        <w:rPr>
          <w:color w:val="000000"/>
          <w:sz w:val="28"/>
          <w:szCs w:val="28"/>
        </w:rPr>
        <w:t xml:space="preserve">- Một giải ba: </w:t>
      </w:r>
      <w:r w:rsidR="006D604E">
        <w:rPr>
          <w:color w:val="000000"/>
          <w:sz w:val="28"/>
          <w:szCs w:val="28"/>
        </w:rPr>
        <w:t>40.000đ</w:t>
      </w:r>
    </w:p>
    <w:p w:rsidR="00EA4666" w:rsidRPr="00A710FC" w:rsidRDefault="00EA4666" w:rsidP="00A710FC">
      <w:pPr>
        <w:pStyle w:val="NormalWeb"/>
        <w:spacing w:before="120" w:beforeAutospacing="0" w:after="120" w:afterAutospacing="0"/>
        <w:jc w:val="both"/>
        <w:rPr>
          <w:b/>
          <w:color w:val="000000"/>
          <w:sz w:val="28"/>
          <w:szCs w:val="28"/>
        </w:rPr>
      </w:pPr>
      <w:r w:rsidRPr="00A710FC">
        <w:rPr>
          <w:b/>
          <w:color w:val="000000"/>
          <w:sz w:val="28"/>
          <w:szCs w:val="28"/>
        </w:rPr>
        <w:t>3. Khối 3</w:t>
      </w:r>
    </w:p>
    <w:p w:rsidR="00BC0BDB" w:rsidRPr="00A710FC" w:rsidRDefault="00BC0BDB" w:rsidP="00BC0BDB">
      <w:pPr>
        <w:pStyle w:val="NormalWeb"/>
        <w:spacing w:before="120" w:beforeAutospacing="0" w:after="120" w:afterAutospacing="0"/>
        <w:ind w:firstLine="720"/>
        <w:jc w:val="both"/>
        <w:rPr>
          <w:color w:val="000000"/>
          <w:sz w:val="28"/>
          <w:szCs w:val="28"/>
        </w:rPr>
      </w:pPr>
      <w:r w:rsidRPr="00A710FC">
        <w:rPr>
          <w:color w:val="000000"/>
          <w:sz w:val="28"/>
          <w:szCs w:val="28"/>
        </w:rPr>
        <w:t xml:space="preserve">- Một giải nhất: </w:t>
      </w:r>
      <w:r>
        <w:rPr>
          <w:color w:val="000000"/>
          <w:sz w:val="28"/>
          <w:szCs w:val="28"/>
        </w:rPr>
        <w:t xml:space="preserve"> 50.000đ</w:t>
      </w:r>
    </w:p>
    <w:p w:rsidR="00BC0BDB" w:rsidRPr="00A710FC" w:rsidRDefault="00BC0BDB" w:rsidP="00BC0BDB">
      <w:pPr>
        <w:pStyle w:val="NormalWeb"/>
        <w:spacing w:before="120" w:beforeAutospacing="0" w:after="120" w:afterAutospacing="0"/>
        <w:ind w:firstLine="720"/>
        <w:jc w:val="both"/>
        <w:rPr>
          <w:color w:val="000000"/>
          <w:sz w:val="28"/>
          <w:szCs w:val="28"/>
        </w:rPr>
      </w:pPr>
      <w:r w:rsidRPr="00A710FC">
        <w:rPr>
          <w:color w:val="000000"/>
          <w:sz w:val="28"/>
          <w:szCs w:val="28"/>
        </w:rPr>
        <w:t xml:space="preserve">- Một giải nhì: </w:t>
      </w:r>
      <w:r>
        <w:rPr>
          <w:color w:val="000000"/>
          <w:sz w:val="28"/>
          <w:szCs w:val="28"/>
        </w:rPr>
        <w:t>40.000đ</w:t>
      </w:r>
    </w:p>
    <w:p w:rsidR="00BC0BDB" w:rsidRPr="00A710FC" w:rsidRDefault="00BC0BDB" w:rsidP="00BC0BDB">
      <w:pPr>
        <w:pStyle w:val="NormalWeb"/>
        <w:spacing w:before="120" w:beforeAutospacing="0" w:after="120" w:afterAutospacing="0"/>
        <w:ind w:firstLine="720"/>
        <w:jc w:val="both"/>
        <w:rPr>
          <w:color w:val="000000"/>
          <w:sz w:val="28"/>
          <w:szCs w:val="28"/>
        </w:rPr>
      </w:pPr>
      <w:r w:rsidRPr="00A710FC">
        <w:rPr>
          <w:color w:val="000000"/>
          <w:sz w:val="28"/>
          <w:szCs w:val="28"/>
        </w:rPr>
        <w:t xml:space="preserve">- Một giải ba: </w:t>
      </w:r>
      <w:r>
        <w:rPr>
          <w:color w:val="000000"/>
          <w:sz w:val="28"/>
          <w:szCs w:val="28"/>
        </w:rPr>
        <w:t>40.000đ</w:t>
      </w:r>
    </w:p>
    <w:p w:rsidR="00EA4666" w:rsidRPr="00A710FC" w:rsidRDefault="00EA4666" w:rsidP="00A710FC">
      <w:pPr>
        <w:pStyle w:val="NormalWeb"/>
        <w:spacing w:before="120" w:beforeAutospacing="0" w:after="120" w:afterAutospacing="0"/>
        <w:jc w:val="both"/>
        <w:rPr>
          <w:b/>
          <w:color w:val="000000"/>
          <w:sz w:val="28"/>
          <w:szCs w:val="28"/>
        </w:rPr>
      </w:pPr>
      <w:r w:rsidRPr="00A710FC">
        <w:rPr>
          <w:b/>
          <w:color w:val="000000"/>
          <w:sz w:val="28"/>
          <w:szCs w:val="28"/>
        </w:rPr>
        <w:t>4. Khối 4</w:t>
      </w:r>
    </w:p>
    <w:p w:rsidR="00BC0BDB" w:rsidRPr="00A710FC" w:rsidRDefault="00BC0BDB" w:rsidP="00BC0BDB">
      <w:pPr>
        <w:pStyle w:val="NormalWeb"/>
        <w:spacing w:before="120" w:beforeAutospacing="0" w:after="120" w:afterAutospacing="0"/>
        <w:ind w:firstLine="720"/>
        <w:jc w:val="both"/>
        <w:rPr>
          <w:color w:val="000000"/>
          <w:sz w:val="28"/>
          <w:szCs w:val="28"/>
        </w:rPr>
      </w:pPr>
      <w:r w:rsidRPr="00A710FC">
        <w:rPr>
          <w:color w:val="000000"/>
          <w:sz w:val="28"/>
          <w:szCs w:val="28"/>
        </w:rPr>
        <w:t xml:space="preserve">- Một giải nhất: </w:t>
      </w:r>
      <w:r>
        <w:rPr>
          <w:color w:val="000000"/>
          <w:sz w:val="28"/>
          <w:szCs w:val="28"/>
        </w:rPr>
        <w:t xml:space="preserve"> 50.000đ</w:t>
      </w:r>
    </w:p>
    <w:p w:rsidR="00BC0BDB" w:rsidRPr="00A710FC" w:rsidRDefault="00BC0BDB" w:rsidP="00BC0BDB">
      <w:pPr>
        <w:pStyle w:val="NormalWeb"/>
        <w:spacing w:before="120" w:beforeAutospacing="0" w:after="120" w:afterAutospacing="0"/>
        <w:ind w:firstLine="720"/>
        <w:jc w:val="both"/>
        <w:rPr>
          <w:color w:val="000000"/>
          <w:sz w:val="28"/>
          <w:szCs w:val="28"/>
        </w:rPr>
      </w:pPr>
      <w:r w:rsidRPr="00A710FC">
        <w:rPr>
          <w:color w:val="000000"/>
          <w:sz w:val="28"/>
          <w:szCs w:val="28"/>
        </w:rPr>
        <w:t xml:space="preserve">- Một giải nhì: </w:t>
      </w:r>
      <w:r>
        <w:rPr>
          <w:color w:val="000000"/>
          <w:sz w:val="28"/>
          <w:szCs w:val="28"/>
        </w:rPr>
        <w:t>40.000đ</w:t>
      </w:r>
    </w:p>
    <w:p w:rsidR="00BC0BDB" w:rsidRPr="00A710FC" w:rsidRDefault="00BC0BDB" w:rsidP="00BC0BDB">
      <w:pPr>
        <w:pStyle w:val="NormalWeb"/>
        <w:spacing w:before="120" w:beforeAutospacing="0" w:after="120" w:afterAutospacing="0"/>
        <w:ind w:firstLine="720"/>
        <w:jc w:val="both"/>
        <w:rPr>
          <w:color w:val="000000"/>
          <w:sz w:val="28"/>
          <w:szCs w:val="28"/>
        </w:rPr>
      </w:pPr>
      <w:r w:rsidRPr="00A710FC">
        <w:rPr>
          <w:color w:val="000000"/>
          <w:sz w:val="28"/>
          <w:szCs w:val="28"/>
        </w:rPr>
        <w:t xml:space="preserve">- Một giải ba: </w:t>
      </w:r>
      <w:r>
        <w:rPr>
          <w:color w:val="000000"/>
          <w:sz w:val="28"/>
          <w:szCs w:val="28"/>
        </w:rPr>
        <w:t>40.000đ</w:t>
      </w:r>
    </w:p>
    <w:p w:rsidR="00EA4666" w:rsidRPr="00A710FC" w:rsidRDefault="00EA4666" w:rsidP="00A710FC">
      <w:pPr>
        <w:pStyle w:val="NormalWeb"/>
        <w:spacing w:before="120" w:beforeAutospacing="0" w:after="120" w:afterAutospacing="0"/>
        <w:jc w:val="both"/>
        <w:rPr>
          <w:b/>
          <w:color w:val="000000"/>
          <w:sz w:val="28"/>
          <w:szCs w:val="28"/>
        </w:rPr>
      </w:pPr>
      <w:r w:rsidRPr="00A710FC">
        <w:rPr>
          <w:b/>
          <w:color w:val="000000"/>
          <w:sz w:val="28"/>
          <w:szCs w:val="28"/>
        </w:rPr>
        <w:t>5. Khối 5</w:t>
      </w:r>
    </w:p>
    <w:p w:rsidR="00BC0BDB" w:rsidRPr="00A710FC" w:rsidRDefault="00BC0BDB" w:rsidP="00BC0BDB">
      <w:pPr>
        <w:pStyle w:val="NormalWeb"/>
        <w:spacing w:before="120" w:beforeAutospacing="0" w:after="120" w:afterAutospacing="0"/>
        <w:ind w:firstLine="720"/>
        <w:jc w:val="both"/>
        <w:rPr>
          <w:color w:val="000000"/>
          <w:sz w:val="28"/>
          <w:szCs w:val="28"/>
        </w:rPr>
      </w:pPr>
      <w:r w:rsidRPr="00A710FC">
        <w:rPr>
          <w:color w:val="000000"/>
          <w:sz w:val="28"/>
          <w:szCs w:val="28"/>
        </w:rPr>
        <w:lastRenderedPageBreak/>
        <w:t xml:space="preserve">- Một giải nhất: </w:t>
      </w:r>
      <w:r>
        <w:rPr>
          <w:color w:val="000000"/>
          <w:sz w:val="28"/>
          <w:szCs w:val="28"/>
        </w:rPr>
        <w:t xml:space="preserve"> 50.000đ</w:t>
      </w:r>
    </w:p>
    <w:p w:rsidR="00BC0BDB" w:rsidRPr="00A710FC" w:rsidRDefault="00BC0BDB" w:rsidP="00BC0BDB">
      <w:pPr>
        <w:pStyle w:val="NormalWeb"/>
        <w:spacing w:before="120" w:beforeAutospacing="0" w:after="120" w:afterAutospacing="0"/>
        <w:ind w:firstLine="720"/>
        <w:jc w:val="both"/>
        <w:rPr>
          <w:color w:val="000000"/>
          <w:sz w:val="28"/>
          <w:szCs w:val="28"/>
        </w:rPr>
      </w:pPr>
      <w:r w:rsidRPr="00A710FC">
        <w:rPr>
          <w:color w:val="000000"/>
          <w:sz w:val="28"/>
          <w:szCs w:val="28"/>
        </w:rPr>
        <w:t xml:space="preserve">- Một giải nhì: </w:t>
      </w:r>
      <w:r>
        <w:rPr>
          <w:color w:val="000000"/>
          <w:sz w:val="28"/>
          <w:szCs w:val="28"/>
        </w:rPr>
        <w:t>40.000đ</w:t>
      </w:r>
    </w:p>
    <w:p w:rsidR="00BC0BDB" w:rsidRPr="00A710FC" w:rsidRDefault="00BC0BDB" w:rsidP="00BC0BDB">
      <w:pPr>
        <w:pStyle w:val="NormalWeb"/>
        <w:spacing w:before="120" w:beforeAutospacing="0" w:after="120" w:afterAutospacing="0"/>
        <w:ind w:firstLine="720"/>
        <w:jc w:val="both"/>
        <w:rPr>
          <w:color w:val="000000"/>
          <w:sz w:val="28"/>
          <w:szCs w:val="28"/>
        </w:rPr>
      </w:pPr>
      <w:r w:rsidRPr="00A710FC">
        <w:rPr>
          <w:color w:val="000000"/>
          <w:sz w:val="28"/>
          <w:szCs w:val="28"/>
        </w:rPr>
        <w:t xml:space="preserve">- Một giải ba: </w:t>
      </w:r>
      <w:r>
        <w:rPr>
          <w:color w:val="000000"/>
          <w:sz w:val="28"/>
          <w:szCs w:val="28"/>
        </w:rPr>
        <w:t>40.000đ</w:t>
      </w:r>
    </w:p>
    <w:p w:rsidR="003C4AFA" w:rsidRPr="00A710FC" w:rsidRDefault="003C4AFA" w:rsidP="00A710FC">
      <w:pPr>
        <w:pStyle w:val="NormalWeb"/>
        <w:spacing w:before="120" w:beforeAutospacing="0" w:after="120" w:afterAutospacing="0"/>
        <w:ind w:firstLine="720"/>
        <w:jc w:val="both"/>
        <w:rPr>
          <w:color w:val="000000"/>
          <w:sz w:val="28"/>
          <w:szCs w:val="28"/>
        </w:rPr>
      </w:pPr>
      <w:r w:rsidRPr="00A710FC">
        <w:rPr>
          <w:b/>
          <w:color w:val="000000"/>
          <w:sz w:val="28"/>
          <w:szCs w:val="28"/>
        </w:rPr>
        <w:t>* Lưu ý:</w:t>
      </w:r>
      <w:r w:rsidRPr="00A710FC">
        <w:rPr>
          <w:color w:val="000000"/>
          <w:sz w:val="28"/>
          <w:szCs w:val="28"/>
        </w:rPr>
        <w:t xml:space="preserve"> Tổng điểm và xếp giải </w:t>
      </w:r>
      <w:proofErr w:type="gramStart"/>
      <w:r w:rsidR="00EA4666" w:rsidRPr="00A710FC">
        <w:rPr>
          <w:i/>
          <w:color w:val="000000"/>
          <w:sz w:val="28"/>
          <w:szCs w:val="28"/>
        </w:rPr>
        <w:t>( theo</w:t>
      </w:r>
      <w:proofErr w:type="gramEnd"/>
      <w:r w:rsidR="00EA4666" w:rsidRPr="00A710FC">
        <w:rPr>
          <w:i/>
          <w:color w:val="000000"/>
          <w:sz w:val="28"/>
          <w:szCs w:val="28"/>
        </w:rPr>
        <w:t xml:space="preserve"> thứ tự Nhất, Nhì, Ba</w:t>
      </w:r>
      <w:r w:rsidRPr="00A710FC">
        <w:rPr>
          <w:i/>
          <w:color w:val="000000"/>
          <w:sz w:val="28"/>
          <w:szCs w:val="28"/>
        </w:rPr>
        <w:t>)</w:t>
      </w:r>
    </w:p>
    <w:p w:rsidR="003C4AFA" w:rsidRPr="00A710FC" w:rsidRDefault="003C4AFA" w:rsidP="00A710FC">
      <w:pPr>
        <w:pStyle w:val="NormalWeb"/>
        <w:spacing w:before="120" w:beforeAutospacing="0" w:after="120" w:afterAutospacing="0"/>
        <w:jc w:val="both"/>
        <w:rPr>
          <w:b/>
          <w:color w:val="000000"/>
          <w:sz w:val="28"/>
          <w:szCs w:val="28"/>
        </w:rPr>
      </w:pPr>
      <w:r w:rsidRPr="00A710FC">
        <w:rPr>
          <w:b/>
          <w:color w:val="000000"/>
          <w:sz w:val="28"/>
          <w:szCs w:val="28"/>
        </w:rPr>
        <w:t>VI. DỰ TRÙ KINH PHÍ.</w:t>
      </w:r>
    </w:p>
    <w:p w:rsidR="00A710FC" w:rsidRPr="00A710FC" w:rsidRDefault="00A710FC" w:rsidP="00A710FC">
      <w:pPr>
        <w:pStyle w:val="NormalWeb"/>
        <w:spacing w:before="120" w:beforeAutospacing="0" w:after="120" w:afterAutospacing="0"/>
        <w:jc w:val="both"/>
        <w:rPr>
          <w:color w:val="000000"/>
          <w:sz w:val="28"/>
          <w:szCs w:val="28"/>
        </w:rPr>
      </w:pPr>
      <w:r w:rsidRPr="00A710FC">
        <w:rPr>
          <w:color w:val="000000"/>
          <w:sz w:val="28"/>
          <w:szCs w:val="28"/>
        </w:rPr>
        <w:t>* Tổng giải thưởng: 5 giải nhất, 5 giải nhì, 5 giải 3. Tổng 15 giải</w:t>
      </w:r>
    </w:p>
    <w:p w:rsidR="003C4AFA" w:rsidRPr="00A710FC" w:rsidRDefault="003C4AFA" w:rsidP="00A710FC">
      <w:pPr>
        <w:pStyle w:val="NormalWeb"/>
        <w:spacing w:before="120" w:beforeAutospacing="0" w:after="120" w:afterAutospacing="0"/>
        <w:ind w:firstLine="720"/>
        <w:jc w:val="both"/>
        <w:rPr>
          <w:color w:val="000000"/>
          <w:sz w:val="28"/>
          <w:szCs w:val="28"/>
        </w:rPr>
      </w:pPr>
      <w:r w:rsidRPr="00A710FC">
        <w:rPr>
          <w:color w:val="000000"/>
          <w:sz w:val="28"/>
          <w:szCs w:val="28"/>
        </w:rPr>
        <w:t xml:space="preserve">- Phát thưởng: </w:t>
      </w:r>
      <w:r w:rsidR="00BC0BDB">
        <w:rPr>
          <w:color w:val="000000"/>
          <w:sz w:val="28"/>
          <w:szCs w:val="28"/>
        </w:rPr>
        <w:t>750.000</w:t>
      </w:r>
      <w:r w:rsidRPr="00A710FC">
        <w:rPr>
          <w:color w:val="000000"/>
          <w:sz w:val="28"/>
          <w:szCs w:val="28"/>
        </w:rPr>
        <w:t xml:space="preserve"> đồng.</w:t>
      </w:r>
    </w:p>
    <w:p w:rsidR="003C4AFA" w:rsidRPr="00A710FC" w:rsidRDefault="003C4AFA" w:rsidP="00A710FC">
      <w:pPr>
        <w:pStyle w:val="NormalWeb"/>
        <w:spacing w:before="120" w:beforeAutospacing="0" w:after="120" w:afterAutospacing="0"/>
        <w:ind w:firstLine="720"/>
        <w:jc w:val="both"/>
        <w:rPr>
          <w:color w:val="000000"/>
          <w:sz w:val="28"/>
          <w:szCs w:val="28"/>
        </w:rPr>
      </w:pPr>
      <w:r w:rsidRPr="00A710FC">
        <w:rPr>
          <w:color w:val="000000"/>
          <w:sz w:val="28"/>
          <w:szCs w:val="28"/>
        </w:rPr>
        <w:t>-</w:t>
      </w:r>
      <w:r w:rsidR="001430D1" w:rsidRPr="00A710FC">
        <w:rPr>
          <w:color w:val="000000"/>
          <w:sz w:val="28"/>
          <w:szCs w:val="28"/>
        </w:rPr>
        <w:t xml:space="preserve"> </w:t>
      </w:r>
      <w:r w:rsidR="00BC0BDB">
        <w:rPr>
          <w:color w:val="000000"/>
          <w:sz w:val="28"/>
          <w:szCs w:val="28"/>
        </w:rPr>
        <w:t>Nước uống Ban Giám khảo 150.000</w:t>
      </w:r>
      <w:r w:rsidRPr="00A710FC">
        <w:rPr>
          <w:color w:val="000000"/>
          <w:sz w:val="28"/>
          <w:szCs w:val="28"/>
        </w:rPr>
        <w:t xml:space="preserve"> đồng</w:t>
      </w:r>
    </w:p>
    <w:p w:rsidR="003C4AFA" w:rsidRPr="00A710FC" w:rsidRDefault="003C4AFA" w:rsidP="00A710FC">
      <w:pPr>
        <w:pStyle w:val="NormalWeb"/>
        <w:spacing w:before="120" w:beforeAutospacing="0" w:after="120" w:afterAutospacing="0"/>
        <w:ind w:firstLine="720"/>
        <w:jc w:val="both"/>
        <w:rPr>
          <w:i/>
          <w:color w:val="000000"/>
          <w:sz w:val="28"/>
          <w:szCs w:val="28"/>
        </w:rPr>
      </w:pPr>
      <w:r w:rsidRPr="00A710FC">
        <w:rPr>
          <w:b/>
          <w:color w:val="000000"/>
          <w:sz w:val="28"/>
          <w:szCs w:val="28"/>
        </w:rPr>
        <w:t>* Tống kinh phí:</w:t>
      </w:r>
      <w:r w:rsidR="0076726D">
        <w:rPr>
          <w:color w:val="000000"/>
          <w:sz w:val="28"/>
          <w:szCs w:val="28"/>
        </w:rPr>
        <w:t xml:space="preserve"> 1.000.000</w:t>
      </w:r>
      <w:r w:rsidRPr="00A710FC">
        <w:rPr>
          <w:color w:val="000000"/>
          <w:sz w:val="28"/>
          <w:szCs w:val="28"/>
        </w:rPr>
        <w:t xml:space="preserve"> đồng </w:t>
      </w:r>
      <w:proofErr w:type="gramStart"/>
      <w:r w:rsidR="0076726D">
        <w:rPr>
          <w:i/>
          <w:color w:val="000000"/>
          <w:sz w:val="28"/>
          <w:szCs w:val="28"/>
        </w:rPr>
        <w:t>( Một</w:t>
      </w:r>
      <w:proofErr w:type="gramEnd"/>
      <w:r w:rsidR="0076726D">
        <w:rPr>
          <w:i/>
          <w:color w:val="000000"/>
          <w:sz w:val="28"/>
          <w:szCs w:val="28"/>
        </w:rPr>
        <w:t xml:space="preserve"> triệu </w:t>
      </w:r>
      <w:r w:rsidRPr="00A710FC">
        <w:rPr>
          <w:i/>
          <w:color w:val="000000"/>
          <w:sz w:val="28"/>
          <w:szCs w:val="28"/>
        </w:rPr>
        <w:t xml:space="preserve"> đồng chẵn)</w:t>
      </w:r>
    </w:p>
    <w:p w:rsidR="003C4AFA" w:rsidRPr="00A710FC" w:rsidRDefault="003C4AFA" w:rsidP="00A710FC">
      <w:pPr>
        <w:spacing w:before="120" w:after="120" w:line="240" w:lineRule="auto"/>
        <w:jc w:val="both"/>
        <w:rPr>
          <w:rFonts w:eastAsia="Times New Roman" w:cs="Times New Roman"/>
          <w:b/>
          <w:bCs/>
          <w:color w:val="000000"/>
          <w:szCs w:val="28"/>
        </w:rPr>
      </w:pPr>
      <w:r w:rsidRPr="00A710FC">
        <w:rPr>
          <w:rFonts w:eastAsia="Times New Roman" w:cs="Times New Roman"/>
          <w:b/>
          <w:bCs/>
          <w:color w:val="000000"/>
          <w:szCs w:val="28"/>
        </w:rPr>
        <w:t>VII. TỔ CHỨC THỰC HIỆN.</w:t>
      </w:r>
    </w:p>
    <w:p w:rsidR="003C4AFA" w:rsidRPr="00A710FC" w:rsidRDefault="003C4AFA" w:rsidP="00A710FC">
      <w:pPr>
        <w:spacing w:before="120" w:after="120" w:line="240" w:lineRule="auto"/>
        <w:jc w:val="both"/>
        <w:rPr>
          <w:rFonts w:eastAsia="Times New Roman" w:cs="Times New Roman"/>
          <w:b/>
          <w:bCs/>
          <w:color w:val="000000"/>
          <w:szCs w:val="28"/>
        </w:rPr>
      </w:pPr>
      <w:r w:rsidRPr="00A710FC">
        <w:rPr>
          <w:rFonts w:eastAsia="Times New Roman" w:cs="Times New Roman"/>
          <w:b/>
          <w:bCs/>
          <w:color w:val="000000"/>
          <w:szCs w:val="28"/>
        </w:rPr>
        <w:t>1. Chuyên môn:</w:t>
      </w:r>
    </w:p>
    <w:p w:rsidR="003C4AFA" w:rsidRPr="00A710FC" w:rsidRDefault="001430D1" w:rsidP="00A710FC">
      <w:pPr>
        <w:shd w:val="clear" w:color="auto" w:fill="FFFFFF"/>
        <w:spacing w:before="120" w:after="120" w:line="240" w:lineRule="auto"/>
        <w:ind w:firstLine="720"/>
        <w:jc w:val="both"/>
        <w:rPr>
          <w:rFonts w:eastAsia="Times New Roman" w:cs="Times New Roman"/>
          <w:b/>
          <w:bCs/>
          <w:color w:val="000000"/>
          <w:szCs w:val="28"/>
        </w:rPr>
      </w:pPr>
      <w:r w:rsidRPr="00A710FC">
        <w:rPr>
          <w:rFonts w:eastAsia="Times New Roman" w:cs="Times New Roman"/>
          <w:bCs/>
          <w:color w:val="000000"/>
          <w:szCs w:val="28"/>
        </w:rPr>
        <w:t>Phối hợp Tổng phụ trách Đội</w:t>
      </w:r>
      <w:r w:rsidR="003C4AFA" w:rsidRPr="00A710FC">
        <w:rPr>
          <w:rFonts w:eastAsia="Times New Roman" w:cs="Times New Roman"/>
          <w:bCs/>
          <w:color w:val="000000"/>
          <w:szCs w:val="28"/>
        </w:rPr>
        <w:t xml:space="preserve"> xây dựng kế hoạch hoạt động ngoại khóa và phân công nhiệm vụ cho từng thành viên tổ chức hoạt động.</w:t>
      </w:r>
    </w:p>
    <w:p w:rsidR="003C4AFA" w:rsidRPr="00A710FC" w:rsidRDefault="003C4AFA" w:rsidP="00A710FC">
      <w:pPr>
        <w:spacing w:before="120" w:after="120" w:line="240" w:lineRule="auto"/>
        <w:jc w:val="both"/>
        <w:rPr>
          <w:rFonts w:eastAsia="Times New Roman" w:cs="Times New Roman"/>
          <w:b/>
          <w:bCs/>
          <w:color w:val="000000"/>
          <w:szCs w:val="28"/>
        </w:rPr>
      </w:pPr>
      <w:r w:rsidRPr="00A710FC">
        <w:rPr>
          <w:rFonts w:eastAsia="Times New Roman" w:cs="Times New Roman"/>
          <w:b/>
          <w:bCs/>
          <w:color w:val="000000"/>
          <w:szCs w:val="28"/>
        </w:rPr>
        <w:t>3. Giáo viên chủ nhiệm.</w:t>
      </w:r>
    </w:p>
    <w:p w:rsidR="003C4AFA" w:rsidRPr="00A710FC" w:rsidRDefault="001430D1" w:rsidP="00A710FC">
      <w:pPr>
        <w:shd w:val="clear" w:color="auto" w:fill="FFFFFF"/>
        <w:spacing w:before="120" w:after="120" w:line="240" w:lineRule="auto"/>
        <w:ind w:firstLine="720"/>
        <w:jc w:val="both"/>
        <w:rPr>
          <w:rFonts w:eastAsia="Times New Roman" w:cs="Times New Roman"/>
          <w:bCs/>
          <w:color w:val="000000"/>
          <w:szCs w:val="28"/>
        </w:rPr>
      </w:pPr>
      <w:r w:rsidRPr="00A710FC">
        <w:rPr>
          <w:rFonts w:eastAsia="Times New Roman" w:cs="Times New Roman"/>
          <w:bCs/>
          <w:color w:val="000000"/>
          <w:szCs w:val="28"/>
        </w:rPr>
        <w:t>C</w:t>
      </w:r>
      <w:r w:rsidR="003C4AFA" w:rsidRPr="00A710FC">
        <w:rPr>
          <w:rFonts w:eastAsia="Times New Roman" w:cs="Times New Roman"/>
          <w:bCs/>
          <w:color w:val="000000"/>
          <w:szCs w:val="28"/>
        </w:rPr>
        <w:t xml:space="preserve">họn và phân công học sinh </w:t>
      </w:r>
      <w:r w:rsidRPr="00A710FC">
        <w:rPr>
          <w:rFonts w:eastAsia="Times New Roman" w:cs="Times New Roman"/>
          <w:bCs/>
          <w:color w:val="000000"/>
          <w:szCs w:val="28"/>
        </w:rPr>
        <w:t xml:space="preserve">chuẩn bị dự thi </w:t>
      </w:r>
      <w:proofErr w:type="gramStart"/>
      <w:r w:rsidRPr="00A710FC">
        <w:rPr>
          <w:rFonts w:eastAsia="Times New Roman" w:cs="Times New Roman"/>
          <w:bCs/>
          <w:color w:val="000000"/>
          <w:szCs w:val="28"/>
        </w:rPr>
        <w:t>theo</w:t>
      </w:r>
      <w:proofErr w:type="gramEnd"/>
      <w:r w:rsidRPr="00A710FC">
        <w:rPr>
          <w:rFonts w:eastAsia="Times New Roman" w:cs="Times New Roman"/>
          <w:bCs/>
          <w:color w:val="000000"/>
          <w:szCs w:val="28"/>
        </w:rPr>
        <w:t xml:space="preserve"> số lượng kế hoạch</w:t>
      </w:r>
      <w:r w:rsidR="003C4AFA" w:rsidRPr="00A710FC">
        <w:rPr>
          <w:rFonts w:eastAsia="Times New Roman" w:cs="Times New Roman"/>
          <w:bCs/>
          <w:color w:val="000000"/>
          <w:szCs w:val="28"/>
        </w:rPr>
        <w:t>.</w:t>
      </w:r>
    </w:p>
    <w:p w:rsidR="003C4AFA" w:rsidRPr="00A710FC" w:rsidRDefault="003C4AFA" w:rsidP="00A710FC">
      <w:pPr>
        <w:shd w:val="clear" w:color="auto" w:fill="FFFFFF"/>
        <w:spacing w:before="120" w:after="120" w:line="240" w:lineRule="auto"/>
        <w:ind w:firstLine="720"/>
        <w:jc w:val="both"/>
        <w:rPr>
          <w:rFonts w:eastAsia="Times New Roman" w:cs="Times New Roman"/>
          <w:bCs/>
          <w:i/>
          <w:color w:val="000000"/>
          <w:szCs w:val="28"/>
        </w:rPr>
      </w:pPr>
      <w:r w:rsidRPr="00A710FC">
        <w:rPr>
          <w:rFonts w:eastAsia="Times New Roman" w:cs="Times New Roman"/>
          <w:bCs/>
          <w:i/>
          <w:color w:val="000000"/>
          <w:szCs w:val="28"/>
        </w:rPr>
        <w:t>Trên đây là kế</w:t>
      </w:r>
      <w:r w:rsidR="001430D1" w:rsidRPr="00A710FC">
        <w:rPr>
          <w:rFonts w:eastAsia="Times New Roman" w:cs="Times New Roman"/>
          <w:bCs/>
          <w:i/>
          <w:color w:val="000000"/>
          <w:szCs w:val="28"/>
        </w:rPr>
        <w:t xml:space="preserve"> hoạch tổ chức ngoại khóa</w:t>
      </w:r>
      <w:r w:rsidRPr="00A710FC">
        <w:rPr>
          <w:rFonts w:eastAsia="Times New Roman" w:cs="Times New Roman"/>
          <w:bCs/>
          <w:i/>
          <w:color w:val="000000"/>
          <w:szCs w:val="28"/>
        </w:rPr>
        <w:t xml:space="preserve"> “</w:t>
      </w:r>
      <w:r w:rsidR="001430D1" w:rsidRPr="00A710FC">
        <w:rPr>
          <w:rFonts w:eastAsia="Times New Roman" w:cs="Times New Roman"/>
          <w:bCs/>
          <w:i/>
          <w:color w:val="000000"/>
          <w:szCs w:val="28"/>
        </w:rPr>
        <w:t xml:space="preserve"> Rung chuông vàng</w:t>
      </w:r>
      <w:r w:rsidRPr="00A710FC">
        <w:rPr>
          <w:rFonts w:eastAsia="Times New Roman" w:cs="Times New Roman"/>
          <w:bCs/>
          <w:i/>
          <w:color w:val="000000"/>
          <w:szCs w:val="28"/>
        </w:rPr>
        <w:t xml:space="preserve">” </w:t>
      </w:r>
      <w:r w:rsidR="001430D1" w:rsidRPr="00A710FC">
        <w:rPr>
          <w:rFonts w:eastAsia="Times New Roman" w:cs="Times New Roman"/>
          <w:bCs/>
          <w:i/>
          <w:color w:val="000000"/>
          <w:szCs w:val="28"/>
        </w:rPr>
        <w:t>khối Tiểu học</w:t>
      </w:r>
      <w:r w:rsidRPr="00A710FC">
        <w:rPr>
          <w:rFonts w:eastAsia="Times New Roman" w:cs="Times New Roman"/>
          <w:bCs/>
          <w:i/>
          <w:color w:val="000000"/>
          <w:szCs w:val="28"/>
        </w:rPr>
        <w:t xml:space="preserve"> năm học 2020 – 2021 đề nghị Giáo viên và học sinh thực hiện nghiêm túc theo tinh thần kế hoạch.</w:t>
      </w:r>
    </w:p>
    <w:p w:rsidR="003C4AFA" w:rsidRPr="00A710FC" w:rsidRDefault="003C4AFA" w:rsidP="00A710FC">
      <w:pPr>
        <w:shd w:val="clear" w:color="auto" w:fill="FFFFFF"/>
        <w:spacing w:before="120" w:after="120" w:line="240" w:lineRule="auto"/>
        <w:jc w:val="both"/>
        <w:rPr>
          <w:rFonts w:eastAsia="Times New Roman" w:cs="Times New Roman"/>
          <w:b/>
          <w:color w:val="000000"/>
          <w:szCs w:val="28"/>
        </w:rPr>
      </w:pPr>
      <w:r w:rsidRPr="00A710FC">
        <w:rPr>
          <w:rFonts w:eastAsia="Times New Roman" w:cs="Times New Roman"/>
          <w:b/>
          <w:color w:val="000000"/>
          <w:szCs w:val="28"/>
        </w:rPr>
        <w:t xml:space="preserve"> Duyệt của Hiệu trưởng </w:t>
      </w:r>
      <w:r w:rsidR="001430D1" w:rsidRPr="00A710FC">
        <w:rPr>
          <w:rFonts w:eastAsia="Times New Roman" w:cs="Times New Roman"/>
          <w:b/>
          <w:color w:val="000000"/>
          <w:szCs w:val="28"/>
        </w:rPr>
        <w:t xml:space="preserve">   </w:t>
      </w:r>
      <w:r w:rsidRPr="00A710FC">
        <w:rPr>
          <w:rFonts w:eastAsia="Times New Roman" w:cs="Times New Roman"/>
          <w:b/>
          <w:color w:val="000000"/>
          <w:szCs w:val="28"/>
        </w:rPr>
        <w:t xml:space="preserve">          </w:t>
      </w:r>
      <w:r w:rsidR="001430D1" w:rsidRPr="00A710FC">
        <w:rPr>
          <w:rFonts w:eastAsia="Times New Roman" w:cs="Times New Roman"/>
          <w:b/>
          <w:color w:val="000000"/>
          <w:szCs w:val="28"/>
        </w:rPr>
        <w:t xml:space="preserve">                                    </w:t>
      </w:r>
      <w:r w:rsidRPr="00A710FC">
        <w:rPr>
          <w:rFonts w:eastAsia="Times New Roman" w:cs="Times New Roman"/>
          <w:b/>
          <w:color w:val="000000"/>
          <w:szCs w:val="28"/>
        </w:rPr>
        <w:t>Người lập kế hoạch</w:t>
      </w:r>
    </w:p>
    <w:p w:rsidR="003C4AFA" w:rsidRPr="00A710FC" w:rsidRDefault="003C4AFA" w:rsidP="00A710FC">
      <w:pPr>
        <w:shd w:val="clear" w:color="auto" w:fill="FFFFFF"/>
        <w:spacing w:before="120" w:after="120" w:line="240" w:lineRule="auto"/>
        <w:jc w:val="both"/>
        <w:rPr>
          <w:rFonts w:eastAsia="Times New Roman" w:cs="Times New Roman"/>
          <w:b/>
          <w:color w:val="000000"/>
          <w:szCs w:val="28"/>
        </w:rPr>
      </w:pPr>
    </w:p>
    <w:p w:rsidR="003C4AFA" w:rsidRPr="00A710FC" w:rsidRDefault="003C4AFA" w:rsidP="00A710FC">
      <w:pPr>
        <w:shd w:val="clear" w:color="auto" w:fill="FFFFFF"/>
        <w:spacing w:before="120" w:after="120" w:line="240" w:lineRule="auto"/>
        <w:jc w:val="both"/>
        <w:rPr>
          <w:rFonts w:eastAsia="Times New Roman" w:cs="Times New Roman"/>
          <w:b/>
          <w:color w:val="000000"/>
          <w:szCs w:val="28"/>
        </w:rPr>
      </w:pPr>
    </w:p>
    <w:p w:rsidR="003C4AFA" w:rsidRPr="00A710FC" w:rsidRDefault="003C4AFA" w:rsidP="00A710FC">
      <w:pPr>
        <w:shd w:val="clear" w:color="auto" w:fill="FFFFFF"/>
        <w:spacing w:before="120" w:after="120" w:line="240" w:lineRule="auto"/>
        <w:jc w:val="both"/>
        <w:rPr>
          <w:rFonts w:eastAsia="Times New Roman" w:cs="Times New Roman"/>
          <w:b/>
          <w:color w:val="000000"/>
          <w:szCs w:val="28"/>
        </w:rPr>
      </w:pPr>
      <w:r w:rsidRPr="00A710FC">
        <w:rPr>
          <w:rFonts w:eastAsia="Times New Roman" w:cs="Times New Roman"/>
          <w:b/>
          <w:color w:val="000000"/>
          <w:szCs w:val="28"/>
        </w:rPr>
        <w:t xml:space="preserve">      </w:t>
      </w:r>
      <w:r w:rsidR="00351051">
        <w:rPr>
          <w:rFonts w:eastAsia="Times New Roman" w:cs="Times New Roman"/>
          <w:b/>
          <w:color w:val="000000"/>
          <w:szCs w:val="28"/>
        </w:rPr>
        <w:t>Phạm Văn Bé</w:t>
      </w:r>
      <w:r w:rsidRPr="00A710FC">
        <w:rPr>
          <w:rFonts w:eastAsia="Times New Roman" w:cs="Times New Roman"/>
          <w:b/>
          <w:color w:val="000000"/>
          <w:szCs w:val="28"/>
        </w:rPr>
        <w:t xml:space="preserve">                                                </w:t>
      </w:r>
      <w:r w:rsidR="001430D1" w:rsidRPr="00A710FC">
        <w:rPr>
          <w:rFonts w:eastAsia="Times New Roman" w:cs="Times New Roman"/>
          <w:b/>
          <w:color w:val="000000"/>
          <w:szCs w:val="28"/>
        </w:rPr>
        <w:t xml:space="preserve">   </w:t>
      </w:r>
      <w:r w:rsidR="00351051">
        <w:rPr>
          <w:rFonts w:eastAsia="Times New Roman" w:cs="Times New Roman"/>
          <w:b/>
          <w:color w:val="000000"/>
          <w:szCs w:val="28"/>
        </w:rPr>
        <w:t xml:space="preserve">          </w:t>
      </w:r>
      <w:r w:rsidR="001430D1" w:rsidRPr="00A710FC">
        <w:rPr>
          <w:rFonts w:eastAsia="Times New Roman" w:cs="Times New Roman"/>
          <w:b/>
          <w:color w:val="000000"/>
          <w:szCs w:val="28"/>
        </w:rPr>
        <w:t xml:space="preserve">  </w:t>
      </w:r>
      <w:r w:rsidRPr="00A710FC">
        <w:rPr>
          <w:rFonts w:eastAsia="Times New Roman" w:cs="Times New Roman"/>
          <w:b/>
          <w:color w:val="000000"/>
          <w:szCs w:val="28"/>
        </w:rPr>
        <w:t xml:space="preserve"> Đặng Thành Lập</w:t>
      </w:r>
    </w:p>
    <w:p w:rsidR="003C4AFA" w:rsidRPr="00A710FC" w:rsidRDefault="003C4AFA" w:rsidP="00A710FC">
      <w:pPr>
        <w:spacing w:before="120" w:after="120" w:line="240" w:lineRule="auto"/>
        <w:jc w:val="both"/>
        <w:rPr>
          <w:rFonts w:cs="Times New Roman"/>
          <w:szCs w:val="28"/>
        </w:rPr>
      </w:pPr>
    </w:p>
    <w:p w:rsidR="003C4AFA" w:rsidRPr="00A710FC" w:rsidRDefault="003C4AFA" w:rsidP="00A710FC">
      <w:pPr>
        <w:pStyle w:val="NormalWeb"/>
        <w:spacing w:before="0" w:beforeAutospacing="0" w:after="0" w:afterAutospacing="0"/>
        <w:ind w:firstLine="720"/>
        <w:jc w:val="both"/>
        <w:rPr>
          <w:color w:val="000000"/>
          <w:sz w:val="28"/>
          <w:szCs w:val="28"/>
        </w:rPr>
      </w:pPr>
    </w:p>
    <w:sectPr w:rsidR="003C4AFA" w:rsidRPr="00A710FC" w:rsidSect="00F30B8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D4"/>
    <w:rsid w:val="001430D1"/>
    <w:rsid w:val="00336F49"/>
    <w:rsid w:val="00351051"/>
    <w:rsid w:val="003C4AFA"/>
    <w:rsid w:val="004F5639"/>
    <w:rsid w:val="00517112"/>
    <w:rsid w:val="00591B15"/>
    <w:rsid w:val="006D604E"/>
    <w:rsid w:val="0076726D"/>
    <w:rsid w:val="0077284F"/>
    <w:rsid w:val="009D6BD4"/>
    <w:rsid w:val="00A44FDC"/>
    <w:rsid w:val="00A710FC"/>
    <w:rsid w:val="00BB2DCC"/>
    <w:rsid w:val="00BC0BDB"/>
    <w:rsid w:val="00CB6509"/>
    <w:rsid w:val="00CD35A0"/>
    <w:rsid w:val="00D91A34"/>
    <w:rsid w:val="00EA4666"/>
    <w:rsid w:val="00F003F1"/>
    <w:rsid w:val="00F3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3789E-CC7F-4951-ACE2-CF4648D5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6BD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cp:revision>
  <dcterms:created xsi:type="dcterms:W3CDTF">2021-01-17T04:41:00Z</dcterms:created>
  <dcterms:modified xsi:type="dcterms:W3CDTF">2021-01-17T04:41:00Z</dcterms:modified>
</cp:coreProperties>
</file>